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DCF5" w14:textId="77777777" w:rsidR="00991556" w:rsidRDefault="00A974F0" w:rsidP="00377B85">
      <w:pPr>
        <w:spacing w:line="240" w:lineRule="auto"/>
        <w:jc w:val="center"/>
        <w:rPr>
          <w:b/>
          <w:smallCaps/>
          <w:sz w:val="32"/>
          <w:szCs w:val="32"/>
        </w:rPr>
      </w:pPr>
      <w:r w:rsidRPr="000A40CF">
        <w:rPr>
          <w:b/>
          <w:smallCaps/>
          <w:sz w:val="32"/>
          <w:szCs w:val="32"/>
        </w:rPr>
        <w:t>vyhlášení</w:t>
      </w:r>
      <w:r w:rsidR="00000648">
        <w:rPr>
          <w:b/>
          <w:smallCaps/>
          <w:sz w:val="32"/>
          <w:szCs w:val="32"/>
        </w:rPr>
        <w:t xml:space="preserve"> veřejné</w:t>
      </w:r>
      <w:r w:rsidRPr="000A40CF">
        <w:rPr>
          <w:b/>
          <w:smallCaps/>
          <w:sz w:val="32"/>
          <w:szCs w:val="32"/>
        </w:rPr>
        <w:t xml:space="preserve"> soutěže o nejvhodnější nabídku</w:t>
      </w:r>
    </w:p>
    <w:p w14:paraId="1B43E323" w14:textId="042965FA" w:rsidR="008F4B2A" w:rsidRPr="000A40CF" w:rsidRDefault="008F4B2A" w:rsidP="008F4B2A">
      <w:pPr>
        <w:shd w:val="clear" w:color="auto" w:fill="D9D9D9" w:themeFill="background1" w:themeFillShade="D9"/>
        <w:spacing w:line="240" w:lineRule="auto"/>
        <w:jc w:val="center"/>
        <w:rPr>
          <w:b/>
          <w:smallCaps/>
          <w:sz w:val="32"/>
          <w:szCs w:val="32"/>
        </w:rPr>
      </w:pPr>
      <w:r w:rsidRPr="008F4B2A">
        <w:rPr>
          <w:b/>
          <w:sz w:val="24"/>
          <w:szCs w:val="24"/>
          <w:highlight w:val="lightGray"/>
        </w:rPr>
        <w:t xml:space="preserve">o nejvhodnější nabídku na nájem a provozování restaurace, </w:t>
      </w:r>
      <w:r w:rsidR="006F111F">
        <w:rPr>
          <w:b/>
          <w:sz w:val="24"/>
          <w:szCs w:val="24"/>
          <w:highlight w:val="lightGray"/>
        </w:rPr>
        <w:br/>
      </w:r>
      <w:r w:rsidRPr="008F4B2A">
        <w:rPr>
          <w:b/>
          <w:sz w:val="24"/>
          <w:szCs w:val="24"/>
          <w:highlight w:val="lightGray"/>
        </w:rPr>
        <w:t>bistra a </w:t>
      </w:r>
      <w:r w:rsidR="006F111F">
        <w:rPr>
          <w:b/>
          <w:sz w:val="24"/>
          <w:szCs w:val="24"/>
          <w:highlight w:val="lightGray"/>
        </w:rPr>
        <w:t xml:space="preserve">plavkové restaurace </w:t>
      </w:r>
      <w:r w:rsidRPr="008F4B2A">
        <w:rPr>
          <w:b/>
          <w:sz w:val="24"/>
          <w:szCs w:val="24"/>
          <w:highlight w:val="lightGray"/>
        </w:rPr>
        <w:t>v Plaveckém areálu Wellness Kuřim</w:t>
      </w:r>
    </w:p>
    <w:p w14:paraId="5502543B" w14:textId="77777777" w:rsidR="009D14D8" w:rsidRPr="000A40CF" w:rsidRDefault="009D14D8" w:rsidP="00377B85">
      <w:pPr>
        <w:spacing w:line="240" w:lineRule="auto"/>
        <w:contextualSpacing/>
        <w:jc w:val="both"/>
        <w:rPr>
          <w:sz w:val="24"/>
          <w:szCs w:val="24"/>
        </w:rPr>
      </w:pPr>
    </w:p>
    <w:p w14:paraId="5566423C" w14:textId="602CDA2E" w:rsidR="00A974F0" w:rsidRPr="000A40CF" w:rsidRDefault="00A974F0" w:rsidP="00377B85">
      <w:pPr>
        <w:spacing w:line="240" w:lineRule="auto"/>
        <w:jc w:val="both"/>
        <w:rPr>
          <w:sz w:val="24"/>
          <w:szCs w:val="24"/>
        </w:rPr>
      </w:pPr>
      <w:r w:rsidRPr="000A40CF">
        <w:rPr>
          <w:sz w:val="24"/>
          <w:szCs w:val="24"/>
        </w:rPr>
        <w:t>Dle ustanovení § 1772 zák. č. 89</w:t>
      </w:r>
      <w:r w:rsidR="009D14D8" w:rsidRPr="000A40CF">
        <w:rPr>
          <w:sz w:val="24"/>
          <w:szCs w:val="24"/>
        </w:rPr>
        <w:t>/2012 Sb., občanského zákoníku,</w:t>
      </w:r>
      <w:r w:rsidR="008F4B2A">
        <w:rPr>
          <w:sz w:val="24"/>
          <w:szCs w:val="24"/>
        </w:rPr>
        <w:t xml:space="preserve"> v platného znění</w:t>
      </w:r>
    </w:p>
    <w:p w14:paraId="4F07D9BA" w14:textId="77777777" w:rsidR="00450C8B" w:rsidRDefault="00450C8B" w:rsidP="00377B85">
      <w:pPr>
        <w:tabs>
          <w:tab w:val="left" w:pos="1134"/>
        </w:tabs>
        <w:spacing w:line="240" w:lineRule="auto"/>
        <w:contextualSpacing/>
        <w:jc w:val="both"/>
        <w:rPr>
          <w:sz w:val="24"/>
          <w:szCs w:val="24"/>
        </w:rPr>
      </w:pPr>
    </w:p>
    <w:p w14:paraId="7B389DEB" w14:textId="5E1864CB" w:rsidR="00A974F0" w:rsidRPr="000A40CF" w:rsidRDefault="00A974F0" w:rsidP="00377B85">
      <w:pPr>
        <w:tabs>
          <w:tab w:val="left" w:pos="1134"/>
        </w:tabs>
        <w:spacing w:line="240" w:lineRule="auto"/>
        <w:contextualSpacing/>
        <w:jc w:val="both"/>
        <w:rPr>
          <w:b/>
          <w:sz w:val="24"/>
          <w:szCs w:val="24"/>
        </w:rPr>
      </w:pPr>
      <w:r w:rsidRPr="000A40CF">
        <w:rPr>
          <w:sz w:val="24"/>
          <w:szCs w:val="24"/>
        </w:rPr>
        <w:t>společnost</w:t>
      </w:r>
      <w:r w:rsidRPr="000A40CF">
        <w:rPr>
          <w:sz w:val="24"/>
          <w:szCs w:val="24"/>
        </w:rPr>
        <w:tab/>
      </w:r>
      <w:r w:rsidRPr="000A40CF">
        <w:rPr>
          <w:b/>
          <w:sz w:val="24"/>
          <w:szCs w:val="24"/>
        </w:rPr>
        <w:t>Wellness Kuřim s.r.o.</w:t>
      </w:r>
    </w:p>
    <w:p w14:paraId="460F290C" w14:textId="77777777" w:rsidR="00A974F0" w:rsidRPr="000A40CF" w:rsidRDefault="00A974F0" w:rsidP="00377B85">
      <w:pPr>
        <w:tabs>
          <w:tab w:val="left" w:pos="1134"/>
        </w:tabs>
        <w:spacing w:line="240" w:lineRule="auto"/>
        <w:contextualSpacing/>
        <w:jc w:val="both"/>
        <w:rPr>
          <w:sz w:val="24"/>
          <w:szCs w:val="24"/>
        </w:rPr>
      </w:pPr>
      <w:r w:rsidRPr="000A40CF">
        <w:rPr>
          <w:b/>
          <w:sz w:val="24"/>
          <w:szCs w:val="24"/>
        </w:rPr>
        <w:tab/>
      </w:r>
      <w:r w:rsidRPr="000A40CF">
        <w:rPr>
          <w:sz w:val="24"/>
          <w:szCs w:val="24"/>
        </w:rPr>
        <w:t>IČ 292 13 380</w:t>
      </w:r>
    </w:p>
    <w:p w14:paraId="4EA681C2" w14:textId="5BB7C66A" w:rsidR="00A974F0" w:rsidRDefault="00A974F0" w:rsidP="00377B85">
      <w:pPr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0A40CF">
        <w:rPr>
          <w:sz w:val="24"/>
          <w:szCs w:val="24"/>
        </w:rPr>
        <w:tab/>
        <w:t xml:space="preserve">se sídlem </w:t>
      </w:r>
      <w:r w:rsidR="00ED0FC8">
        <w:rPr>
          <w:sz w:val="24"/>
          <w:szCs w:val="24"/>
        </w:rPr>
        <w:t>Sportovní</w:t>
      </w:r>
      <w:r w:rsidRPr="000A40CF">
        <w:rPr>
          <w:sz w:val="24"/>
          <w:szCs w:val="24"/>
        </w:rPr>
        <w:t xml:space="preserve"> 1082</w:t>
      </w:r>
      <w:r w:rsidR="00ED0FC8">
        <w:rPr>
          <w:sz w:val="24"/>
          <w:szCs w:val="24"/>
        </w:rPr>
        <w:t>/1</w:t>
      </w:r>
      <w:r w:rsidRPr="000A40CF">
        <w:rPr>
          <w:sz w:val="24"/>
          <w:szCs w:val="24"/>
        </w:rPr>
        <w:t>, 664 34 Kuřim</w:t>
      </w:r>
      <w:r w:rsidR="0028005A">
        <w:rPr>
          <w:sz w:val="24"/>
          <w:szCs w:val="24"/>
        </w:rPr>
        <w:t xml:space="preserve"> (dále též „vyhlašovatel“)</w:t>
      </w:r>
    </w:p>
    <w:p w14:paraId="4EB42D5B" w14:textId="77777777" w:rsidR="005D5523" w:rsidRDefault="005D5523" w:rsidP="00377B8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</w:p>
    <w:p w14:paraId="4CA7551C" w14:textId="2486493B" w:rsidR="004921B1" w:rsidRDefault="00A974F0" w:rsidP="00377B8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  <w:r w:rsidRPr="000A40CF">
        <w:rPr>
          <w:b/>
          <w:sz w:val="24"/>
          <w:szCs w:val="24"/>
        </w:rPr>
        <w:t>Kontaktní osoba vyhlašovatele:</w:t>
      </w:r>
      <w:r w:rsidRPr="000A40CF">
        <w:rPr>
          <w:b/>
          <w:sz w:val="24"/>
          <w:szCs w:val="24"/>
        </w:rPr>
        <w:tab/>
      </w:r>
    </w:p>
    <w:p w14:paraId="5D0377D7" w14:textId="0F8E231F" w:rsidR="009D14D8" w:rsidRPr="00450C8B" w:rsidRDefault="00A974F0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0A40CF">
        <w:rPr>
          <w:sz w:val="24"/>
          <w:szCs w:val="24"/>
        </w:rPr>
        <w:t xml:space="preserve">Jan Sojka, </w:t>
      </w:r>
      <w:r w:rsidR="009D14D8" w:rsidRPr="000A40CF">
        <w:rPr>
          <w:sz w:val="24"/>
          <w:szCs w:val="24"/>
        </w:rPr>
        <w:t xml:space="preserve">tel. </w:t>
      </w:r>
      <w:r w:rsidR="008C1F30">
        <w:rPr>
          <w:sz w:val="24"/>
          <w:szCs w:val="24"/>
        </w:rPr>
        <w:t xml:space="preserve">+420 </w:t>
      </w:r>
      <w:r w:rsidR="009D14D8" w:rsidRPr="000A40CF">
        <w:rPr>
          <w:sz w:val="24"/>
          <w:szCs w:val="24"/>
        </w:rPr>
        <w:t>734 346 450, email sojka@wellnesskurim.cz</w:t>
      </w:r>
    </w:p>
    <w:p w14:paraId="59A1855E" w14:textId="77777777" w:rsidR="005D5523" w:rsidRDefault="005D5523" w:rsidP="00377B8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</w:p>
    <w:p w14:paraId="0C7B5CA3" w14:textId="57E3CFA3" w:rsidR="009D14D8" w:rsidRPr="000A40CF" w:rsidRDefault="009D14D8" w:rsidP="00377B8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  <w:r w:rsidRPr="000A40CF">
        <w:rPr>
          <w:b/>
          <w:sz w:val="24"/>
          <w:szCs w:val="24"/>
        </w:rPr>
        <w:t xml:space="preserve">Předmět </w:t>
      </w:r>
      <w:r w:rsidR="001407FE">
        <w:rPr>
          <w:b/>
          <w:sz w:val="24"/>
          <w:szCs w:val="24"/>
        </w:rPr>
        <w:t>soutěže</w:t>
      </w:r>
      <w:r w:rsidRPr="000A40CF">
        <w:rPr>
          <w:b/>
          <w:sz w:val="24"/>
          <w:szCs w:val="24"/>
        </w:rPr>
        <w:t>:</w:t>
      </w:r>
    </w:p>
    <w:p w14:paraId="739DA32B" w14:textId="496F23ED" w:rsidR="009D14D8" w:rsidRPr="000A40CF" w:rsidRDefault="009D14D8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0A40CF">
        <w:rPr>
          <w:sz w:val="24"/>
          <w:szCs w:val="24"/>
        </w:rPr>
        <w:t xml:space="preserve">Předmětem nájmu dle nájemní smlouvy uzavřené </w:t>
      </w:r>
      <w:r w:rsidR="000A40CF" w:rsidRPr="000A40CF">
        <w:rPr>
          <w:sz w:val="24"/>
          <w:szCs w:val="24"/>
        </w:rPr>
        <w:t xml:space="preserve">na základě </w:t>
      </w:r>
      <w:r w:rsidR="00377B85">
        <w:rPr>
          <w:sz w:val="24"/>
          <w:szCs w:val="24"/>
        </w:rPr>
        <w:t>nejvhodnější</w:t>
      </w:r>
      <w:r w:rsidR="000A40CF" w:rsidRPr="000A40CF">
        <w:rPr>
          <w:sz w:val="24"/>
          <w:szCs w:val="24"/>
        </w:rPr>
        <w:t xml:space="preserve"> nabídky budou prostory restaurace, bistra a </w:t>
      </w:r>
      <w:r w:rsidR="00C26907">
        <w:rPr>
          <w:sz w:val="24"/>
          <w:szCs w:val="24"/>
        </w:rPr>
        <w:t>plavkové restaurace</w:t>
      </w:r>
      <w:r w:rsidR="000A40CF" w:rsidRPr="000A40CF">
        <w:rPr>
          <w:sz w:val="24"/>
          <w:szCs w:val="24"/>
        </w:rPr>
        <w:t>,</w:t>
      </w:r>
      <w:r w:rsidR="00ED7D78">
        <w:rPr>
          <w:sz w:val="24"/>
          <w:szCs w:val="24"/>
        </w:rPr>
        <w:t xml:space="preserve"> </w:t>
      </w:r>
      <w:r w:rsidR="00ED7D78" w:rsidRPr="000A40CF">
        <w:rPr>
          <w:sz w:val="24"/>
          <w:szCs w:val="24"/>
        </w:rPr>
        <w:t>které se nacházejí v areálu Wellness Kuřim na</w:t>
      </w:r>
      <w:r w:rsidR="00ED7D78">
        <w:rPr>
          <w:sz w:val="24"/>
          <w:szCs w:val="24"/>
        </w:rPr>
        <w:t> </w:t>
      </w:r>
      <w:r w:rsidR="00ED7D78" w:rsidRPr="000A40CF">
        <w:rPr>
          <w:sz w:val="24"/>
          <w:szCs w:val="24"/>
        </w:rPr>
        <w:t xml:space="preserve">adrese </w:t>
      </w:r>
      <w:r w:rsidR="00ED0FC8">
        <w:rPr>
          <w:sz w:val="24"/>
          <w:szCs w:val="24"/>
        </w:rPr>
        <w:t>Sportovní</w:t>
      </w:r>
      <w:r w:rsidR="00ED7D78" w:rsidRPr="000A40CF">
        <w:rPr>
          <w:sz w:val="24"/>
          <w:szCs w:val="24"/>
        </w:rPr>
        <w:t xml:space="preserve"> 1082</w:t>
      </w:r>
      <w:r w:rsidR="00ED0FC8">
        <w:rPr>
          <w:sz w:val="24"/>
          <w:szCs w:val="24"/>
        </w:rPr>
        <w:t>/1</w:t>
      </w:r>
      <w:r w:rsidR="00ED7D78" w:rsidRPr="000A40CF">
        <w:rPr>
          <w:sz w:val="24"/>
          <w:szCs w:val="24"/>
        </w:rPr>
        <w:t>, 664 34 Kuřim</w:t>
      </w:r>
      <w:r w:rsidR="00ED7D78">
        <w:rPr>
          <w:sz w:val="24"/>
          <w:szCs w:val="24"/>
        </w:rPr>
        <w:t>, a jsou</w:t>
      </w:r>
      <w:r w:rsidR="000A40CF" w:rsidRPr="000A40CF">
        <w:rPr>
          <w:sz w:val="24"/>
          <w:szCs w:val="24"/>
        </w:rPr>
        <w:t xml:space="preserve"> </w:t>
      </w:r>
      <w:r w:rsidR="00ED7D78">
        <w:rPr>
          <w:sz w:val="24"/>
          <w:szCs w:val="24"/>
        </w:rPr>
        <w:t>vybavené zařízením sloužícím k provozování těchto stravovacích zařízení</w:t>
      </w:r>
      <w:r w:rsidR="000A40CF" w:rsidRPr="000A40CF">
        <w:rPr>
          <w:sz w:val="24"/>
          <w:szCs w:val="24"/>
        </w:rPr>
        <w:t>.</w:t>
      </w:r>
    </w:p>
    <w:p w14:paraId="01898D2E" w14:textId="77777777" w:rsidR="000A40CF" w:rsidRPr="000A40CF" w:rsidRDefault="000A40CF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0A40CF">
        <w:rPr>
          <w:sz w:val="24"/>
          <w:szCs w:val="24"/>
        </w:rPr>
        <w:t>Konkrétně se jedná o:</w:t>
      </w:r>
    </w:p>
    <w:p w14:paraId="7C257112" w14:textId="054F0FA2" w:rsidR="00BE0E1D" w:rsidRPr="00BE0E1D" w:rsidRDefault="00BE0E1D" w:rsidP="00BE0E1D">
      <w:pPr>
        <w:pStyle w:val="Odstavecseseznamem"/>
        <w:numPr>
          <w:ilvl w:val="0"/>
          <w:numId w:val="3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Restaurace se salonkem o celkové kapacitě více než 8</w:t>
      </w:r>
      <w:r w:rsidR="00654168">
        <w:rPr>
          <w:sz w:val="24"/>
          <w:szCs w:val="24"/>
        </w:rPr>
        <w:t>0</w:t>
      </w:r>
      <w:r w:rsidRPr="00BE0E1D">
        <w:rPr>
          <w:sz w:val="24"/>
          <w:szCs w:val="24"/>
        </w:rPr>
        <w:t xml:space="preserve"> míst k sezení</w:t>
      </w:r>
    </w:p>
    <w:p w14:paraId="436FBBC5" w14:textId="7E573805" w:rsidR="00BE0E1D" w:rsidRPr="00BE0E1D" w:rsidRDefault="00BE0E1D" w:rsidP="00BE0E1D">
      <w:pPr>
        <w:pStyle w:val="Odstavecseseznamem"/>
        <w:numPr>
          <w:ilvl w:val="0"/>
          <w:numId w:val="3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 xml:space="preserve">Bistro s kapacitou </w:t>
      </w:r>
      <w:r w:rsidR="006F111F">
        <w:rPr>
          <w:sz w:val="24"/>
          <w:szCs w:val="24"/>
        </w:rPr>
        <w:t xml:space="preserve">ca </w:t>
      </w:r>
      <w:r w:rsidRPr="00BE0E1D">
        <w:rPr>
          <w:sz w:val="24"/>
          <w:szCs w:val="24"/>
        </w:rPr>
        <w:t xml:space="preserve">14 míst k sezení </w:t>
      </w:r>
    </w:p>
    <w:p w14:paraId="308354B3" w14:textId="30878D25" w:rsidR="00BE0E1D" w:rsidRPr="00BE0E1D" w:rsidRDefault="006F111F" w:rsidP="00BE0E1D">
      <w:pPr>
        <w:pStyle w:val="Odstavecseseznamem"/>
        <w:numPr>
          <w:ilvl w:val="0"/>
          <w:numId w:val="3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Plavková restaurace</w:t>
      </w:r>
      <w:r w:rsidR="00BE0E1D" w:rsidRPr="00BE0E1D">
        <w:rPr>
          <w:sz w:val="24"/>
          <w:szCs w:val="24"/>
        </w:rPr>
        <w:t xml:space="preserve"> s kapacitou ca 5</w:t>
      </w:r>
      <w:r w:rsidR="00654168">
        <w:rPr>
          <w:sz w:val="24"/>
          <w:szCs w:val="24"/>
        </w:rPr>
        <w:t>0</w:t>
      </w:r>
      <w:r w:rsidR="00BE0E1D" w:rsidRPr="00BE0E1D">
        <w:rPr>
          <w:sz w:val="24"/>
          <w:szCs w:val="24"/>
        </w:rPr>
        <w:t xml:space="preserve"> míst k sezení</w:t>
      </w:r>
    </w:p>
    <w:p w14:paraId="72C154A9" w14:textId="77777777" w:rsidR="00BE0E1D" w:rsidRPr="00BE0E1D" w:rsidRDefault="00BE0E1D" w:rsidP="00BE0E1D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Velikost pronajímaných prostor:</w:t>
      </w:r>
    </w:p>
    <w:p w14:paraId="7DD9D499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Restaurace: 104,6 m</w:t>
      </w:r>
      <w:r w:rsidRPr="00BE0E1D">
        <w:rPr>
          <w:sz w:val="24"/>
          <w:szCs w:val="24"/>
          <w:vertAlign w:val="superscript"/>
        </w:rPr>
        <w:t>2</w:t>
      </w:r>
    </w:p>
    <w:p w14:paraId="28BDDF81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Salonek: 43,4 m</w:t>
      </w:r>
      <w:r w:rsidRPr="00BE0E1D">
        <w:rPr>
          <w:sz w:val="24"/>
          <w:szCs w:val="24"/>
          <w:vertAlign w:val="superscript"/>
        </w:rPr>
        <w:t>2</w:t>
      </w:r>
    </w:p>
    <w:p w14:paraId="17341D53" w14:textId="421CADA8" w:rsidR="00BE0E1D" w:rsidRPr="00BE0E1D" w:rsidRDefault="006F111F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Plavková restaurace</w:t>
      </w:r>
      <w:r w:rsidR="00BE0E1D" w:rsidRPr="00BE0E1D">
        <w:rPr>
          <w:sz w:val="24"/>
          <w:szCs w:val="24"/>
        </w:rPr>
        <w:t>: 100,0 m</w:t>
      </w:r>
      <w:r w:rsidR="00BE0E1D" w:rsidRPr="00BE0E1D">
        <w:rPr>
          <w:sz w:val="24"/>
          <w:szCs w:val="24"/>
          <w:vertAlign w:val="superscript"/>
        </w:rPr>
        <w:t>2</w:t>
      </w:r>
    </w:p>
    <w:p w14:paraId="4555BB3D" w14:textId="77777777" w:rsidR="00BE0E1D" w:rsidRPr="00BE0E1D" w:rsidRDefault="00BE0E1D" w:rsidP="00BE0E1D">
      <w:pPr>
        <w:tabs>
          <w:tab w:val="left" w:pos="1134"/>
          <w:tab w:val="left" w:pos="3402"/>
        </w:tabs>
        <w:spacing w:line="240" w:lineRule="auto"/>
        <w:ind w:left="360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WC</w:t>
      </w:r>
    </w:p>
    <w:p w14:paraId="04FCF4F2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Ženy: 4,62 m</w:t>
      </w:r>
      <w:r w:rsidRPr="00BE0E1D">
        <w:rPr>
          <w:sz w:val="24"/>
          <w:szCs w:val="24"/>
          <w:vertAlign w:val="superscript"/>
        </w:rPr>
        <w:t>2</w:t>
      </w:r>
    </w:p>
    <w:p w14:paraId="774D9CF6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Muži: 5,51 m</w:t>
      </w:r>
      <w:r w:rsidRPr="00BE0E1D">
        <w:rPr>
          <w:sz w:val="24"/>
          <w:szCs w:val="24"/>
          <w:vertAlign w:val="superscript"/>
        </w:rPr>
        <w:t>2</w:t>
      </w:r>
    </w:p>
    <w:p w14:paraId="778B7A48" w14:textId="77777777" w:rsidR="00BE0E1D" w:rsidRPr="00FF3255" w:rsidRDefault="00BE0E1D" w:rsidP="00FF3255">
      <w:pPr>
        <w:tabs>
          <w:tab w:val="left" w:pos="1134"/>
          <w:tab w:val="left" w:pos="3402"/>
        </w:tabs>
        <w:spacing w:line="240" w:lineRule="auto"/>
        <w:ind w:left="360"/>
        <w:jc w:val="both"/>
        <w:rPr>
          <w:sz w:val="24"/>
          <w:szCs w:val="24"/>
        </w:rPr>
      </w:pPr>
      <w:r w:rsidRPr="00FF3255">
        <w:rPr>
          <w:sz w:val="24"/>
          <w:szCs w:val="24"/>
        </w:rPr>
        <w:t>Bistro: 33,46 m</w:t>
      </w:r>
      <w:r w:rsidRPr="00FF3255">
        <w:rPr>
          <w:sz w:val="24"/>
          <w:szCs w:val="24"/>
          <w:vertAlign w:val="superscript"/>
        </w:rPr>
        <w:t>2</w:t>
      </w:r>
    </w:p>
    <w:p w14:paraId="3CDF122B" w14:textId="04232EA0" w:rsidR="00BE0E1D" w:rsidRPr="00B56D31" w:rsidRDefault="00BE0E1D" w:rsidP="00B56D31">
      <w:pPr>
        <w:tabs>
          <w:tab w:val="left" w:pos="1134"/>
          <w:tab w:val="left" w:pos="3402"/>
        </w:tabs>
        <w:spacing w:line="240" w:lineRule="auto"/>
        <w:ind w:left="360"/>
        <w:jc w:val="both"/>
        <w:rPr>
          <w:sz w:val="24"/>
          <w:szCs w:val="24"/>
        </w:rPr>
      </w:pPr>
      <w:r w:rsidRPr="00B56D31">
        <w:rPr>
          <w:sz w:val="24"/>
          <w:szCs w:val="24"/>
        </w:rPr>
        <w:t xml:space="preserve">Kuchyně a skladovací prostory (čísla místností dle </w:t>
      </w:r>
      <w:r w:rsidR="004921B1">
        <w:rPr>
          <w:sz w:val="24"/>
          <w:szCs w:val="24"/>
        </w:rPr>
        <w:t>projektové dokumentace</w:t>
      </w:r>
      <w:r w:rsidRPr="00B56D31">
        <w:rPr>
          <w:sz w:val="24"/>
          <w:szCs w:val="24"/>
        </w:rPr>
        <w:t>):</w:t>
      </w:r>
    </w:p>
    <w:p w14:paraId="54C8D8C2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Místnost č. 2.43 chodba – 3,52 m</w:t>
      </w:r>
      <w:r w:rsidRPr="00BE0E1D">
        <w:rPr>
          <w:sz w:val="24"/>
          <w:szCs w:val="24"/>
          <w:vertAlign w:val="superscript"/>
        </w:rPr>
        <w:t>2</w:t>
      </w:r>
    </w:p>
    <w:p w14:paraId="38305BD9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2.44 umývárna nádobí – 5,04 m</w:t>
      </w:r>
      <w:r w:rsidRPr="00BE0E1D">
        <w:rPr>
          <w:sz w:val="24"/>
          <w:szCs w:val="24"/>
          <w:vertAlign w:val="superscript"/>
        </w:rPr>
        <w:t>2</w:t>
      </w:r>
    </w:p>
    <w:p w14:paraId="324077B6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2.45 kuchyně – 25,83 m</w:t>
      </w:r>
      <w:r w:rsidRPr="00BE0E1D">
        <w:rPr>
          <w:sz w:val="24"/>
          <w:szCs w:val="24"/>
          <w:vertAlign w:val="superscript"/>
        </w:rPr>
        <w:t>2</w:t>
      </w:r>
    </w:p>
    <w:p w14:paraId="6E3D5FD3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lastRenderedPageBreak/>
        <w:t>č. 2.46 chodba – 4,22 m</w:t>
      </w:r>
      <w:r w:rsidRPr="00BE0E1D">
        <w:rPr>
          <w:sz w:val="24"/>
          <w:szCs w:val="24"/>
          <w:vertAlign w:val="superscript"/>
        </w:rPr>
        <w:t>2</w:t>
      </w:r>
    </w:p>
    <w:p w14:paraId="43921245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2.47 suchý sklad k baru – 3,81 m</w:t>
      </w:r>
      <w:r w:rsidRPr="00BE0E1D">
        <w:rPr>
          <w:sz w:val="24"/>
          <w:szCs w:val="24"/>
          <w:vertAlign w:val="superscript"/>
        </w:rPr>
        <w:t>2</w:t>
      </w:r>
    </w:p>
    <w:p w14:paraId="55D3BB34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2.48 příjem zboží, manipulace – 7,14 m</w:t>
      </w:r>
      <w:r w:rsidRPr="00BE0E1D">
        <w:rPr>
          <w:sz w:val="24"/>
          <w:szCs w:val="24"/>
          <w:vertAlign w:val="superscript"/>
        </w:rPr>
        <w:t>2</w:t>
      </w:r>
    </w:p>
    <w:p w14:paraId="36C1A770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2.49 příprava těsta – 7,68 m</w:t>
      </w:r>
      <w:r w:rsidRPr="00BE0E1D">
        <w:rPr>
          <w:sz w:val="24"/>
          <w:szCs w:val="24"/>
          <w:vertAlign w:val="superscript"/>
        </w:rPr>
        <w:t>2</w:t>
      </w:r>
    </w:p>
    <w:p w14:paraId="3E413C98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2.50 kancelář 5,14 m</w:t>
      </w:r>
      <w:r w:rsidRPr="00BE0E1D">
        <w:rPr>
          <w:sz w:val="24"/>
          <w:szCs w:val="24"/>
          <w:vertAlign w:val="superscript"/>
        </w:rPr>
        <w:t>2</w:t>
      </w:r>
    </w:p>
    <w:p w14:paraId="67BE62F1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2.51 sklad a příprava hrubé zeleniny – 6,16 m</w:t>
      </w:r>
      <w:r w:rsidRPr="00BE0E1D">
        <w:rPr>
          <w:sz w:val="24"/>
          <w:szCs w:val="24"/>
          <w:vertAlign w:val="superscript"/>
        </w:rPr>
        <w:t>2</w:t>
      </w:r>
    </w:p>
    <w:p w14:paraId="0DE69B95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2.52 rampa – 6,43 m</w:t>
      </w:r>
      <w:r w:rsidRPr="00BE0E1D">
        <w:rPr>
          <w:sz w:val="24"/>
          <w:szCs w:val="24"/>
          <w:vertAlign w:val="superscript"/>
        </w:rPr>
        <w:t>2</w:t>
      </w:r>
    </w:p>
    <w:p w14:paraId="62EB6969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2.80 úklidová místnost – 1,54 m</w:t>
      </w:r>
      <w:r w:rsidRPr="00BE0E1D">
        <w:rPr>
          <w:sz w:val="24"/>
          <w:szCs w:val="24"/>
          <w:vertAlign w:val="superscript"/>
        </w:rPr>
        <w:t>2</w:t>
      </w:r>
    </w:p>
    <w:p w14:paraId="7C37C984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2.81 chladicí box – 2,91 m</w:t>
      </w:r>
      <w:r w:rsidRPr="00BE0E1D">
        <w:rPr>
          <w:sz w:val="24"/>
          <w:szCs w:val="24"/>
          <w:vertAlign w:val="superscript"/>
        </w:rPr>
        <w:t>2</w:t>
      </w:r>
    </w:p>
    <w:p w14:paraId="033ACE22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2.83 chodba – 2,06 m</w:t>
      </w:r>
      <w:r w:rsidRPr="00BE0E1D">
        <w:rPr>
          <w:sz w:val="24"/>
          <w:szCs w:val="24"/>
          <w:vertAlign w:val="superscript"/>
        </w:rPr>
        <w:t>2</w:t>
      </w:r>
    </w:p>
    <w:p w14:paraId="0202A787" w14:textId="77777777" w:rsidR="00BE0E1D" w:rsidRPr="00BE0E1D" w:rsidRDefault="00BE0E1D" w:rsidP="00BE0E1D">
      <w:pPr>
        <w:tabs>
          <w:tab w:val="left" w:pos="1134"/>
          <w:tab w:val="left" w:pos="3402"/>
        </w:tabs>
        <w:spacing w:line="240" w:lineRule="auto"/>
        <w:ind w:left="360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_____________________________</w:t>
      </w:r>
    </w:p>
    <w:p w14:paraId="3AE189DD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1.27 chodba – 6,45 m</w:t>
      </w:r>
      <w:r w:rsidRPr="00BE0E1D">
        <w:rPr>
          <w:sz w:val="24"/>
          <w:szCs w:val="24"/>
          <w:vertAlign w:val="superscript"/>
        </w:rPr>
        <w:t>2</w:t>
      </w:r>
    </w:p>
    <w:p w14:paraId="7972A703" w14:textId="77777777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1.28 schodiště – 4,30 m</w:t>
      </w:r>
      <w:r w:rsidRPr="00BE0E1D">
        <w:rPr>
          <w:sz w:val="24"/>
          <w:szCs w:val="24"/>
          <w:vertAlign w:val="superscript"/>
        </w:rPr>
        <w:t>2</w:t>
      </w:r>
    </w:p>
    <w:p w14:paraId="3E7E1E71" w14:textId="291BEFF4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1.29 sklad vratných obalů a nápojů – 15,85 m</w:t>
      </w:r>
      <w:r w:rsidRPr="00BE0E1D">
        <w:rPr>
          <w:sz w:val="24"/>
          <w:szCs w:val="24"/>
          <w:vertAlign w:val="superscript"/>
        </w:rPr>
        <w:t>2</w:t>
      </w:r>
    </w:p>
    <w:p w14:paraId="0762B4BD" w14:textId="0605CDD4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1.31 úklidová místnost – 1,44 m</w:t>
      </w:r>
      <w:r w:rsidRPr="00BE0E1D">
        <w:rPr>
          <w:sz w:val="24"/>
          <w:szCs w:val="24"/>
          <w:vertAlign w:val="superscript"/>
        </w:rPr>
        <w:t>2</w:t>
      </w:r>
    </w:p>
    <w:p w14:paraId="70BC6869" w14:textId="39414DB4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1.32 umývárna a WC zaměstnanců – 6,96 m</w:t>
      </w:r>
      <w:r w:rsidRPr="00BE0E1D">
        <w:rPr>
          <w:sz w:val="24"/>
          <w:szCs w:val="24"/>
          <w:vertAlign w:val="superscript"/>
        </w:rPr>
        <w:t>2</w:t>
      </w:r>
    </w:p>
    <w:p w14:paraId="06FE755D" w14:textId="066B31F4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1.33 šatna zaměstnanců – 7,70 m</w:t>
      </w:r>
      <w:r w:rsidRPr="00BE0E1D">
        <w:rPr>
          <w:sz w:val="24"/>
          <w:szCs w:val="24"/>
          <w:vertAlign w:val="superscript"/>
        </w:rPr>
        <w:t>2</w:t>
      </w:r>
    </w:p>
    <w:p w14:paraId="6AE935F1" w14:textId="30771EBF" w:rsidR="00BE0E1D" w:rsidRPr="00BE0E1D" w:rsidRDefault="00BE0E1D" w:rsidP="00BE0E1D">
      <w:pPr>
        <w:pStyle w:val="Odstavecseseznamem"/>
        <w:numPr>
          <w:ilvl w:val="0"/>
          <w:numId w:val="4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BE0E1D">
        <w:rPr>
          <w:sz w:val="24"/>
          <w:szCs w:val="24"/>
        </w:rPr>
        <w:t>č. 1.34 sklad potravin – 8,00 m</w:t>
      </w:r>
      <w:r w:rsidRPr="00BE0E1D">
        <w:rPr>
          <w:sz w:val="24"/>
          <w:szCs w:val="24"/>
          <w:vertAlign w:val="superscript"/>
        </w:rPr>
        <w:t>2</w:t>
      </w:r>
    </w:p>
    <w:p w14:paraId="6C8E1AD3" w14:textId="77777777" w:rsidR="00BE0E1D" w:rsidRPr="00467844" w:rsidRDefault="00BE0E1D" w:rsidP="00BE0E1D">
      <w:pPr>
        <w:tabs>
          <w:tab w:val="left" w:pos="1134"/>
          <w:tab w:val="left" w:pos="3402"/>
        </w:tabs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467844">
        <w:rPr>
          <w:b/>
          <w:bCs/>
          <w:sz w:val="24"/>
          <w:szCs w:val="24"/>
          <w:u w:val="single"/>
        </w:rPr>
        <w:t>Celkem výměra 423,77 m</w:t>
      </w:r>
      <w:r w:rsidRPr="00467844">
        <w:rPr>
          <w:b/>
          <w:bCs/>
          <w:sz w:val="24"/>
          <w:szCs w:val="24"/>
          <w:u w:val="single"/>
          <w:vertAlign w:val="superscript"/>
        </w:rPr>
        <w:t>2</w:t>
      </w:r>
      <w:r w:rsidRPr="00467844">
        <w:rPr>
          <w:b/>
          <w:bCs/>
          <w:sz w:val="24"/>
          <w:szCs w:val="24"/>
          <w:u w:val="single"/>
        </w:rPr>
        <w:t>.</w:t>
      </w:r>
    </w:p>
    <w:p w14:paraId="40A16F73" w14:textId="77777777" w:rsidR="004921B1" w:rsidRDefault="009A272E" w:rsidP="001407FE">
      <w:pPr>
        <w:tabs>
          <w:tab w:val="left" w:pos="1134"/>
          <w:tab w:val="left" w:pos="340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předchozí domluvě umožní vyhlašovatel</w:t>
      </w:r>
      <w:r w:rsidR="00204EA8">
        <w:rPr>
          <w:sz w:val="24"/>
          <w:szCs w:val="24"/>
        </w:rPr>
        <w:t xml:space="preserve"> prostřednictvím kontaktní osoby</w:t>
      </w:r>
      <w:r>
        <w:rPr>
          <w:sz w:val="24"/>
          <w:szCs w:val="24"/>
        </w:rPr>
        <w:t xml:space="preserve"> zájemcům prohlídku pronajímaných prostor.</w:t>
      </w:r>
      <w:r w:rsidR="004921B1">
        <w:rPr>
          <w:sz w:val="24"/>
          <w:szCs w:val="24"/>
        </w:rPr>
        <w:t xml:space="preserve"> </w:t>
      </w:r>
    </w:p>
    <w:p w14:paraId="232F8D1E" w14:textId="2DB30EBC" w:rsidR="00450C8B" w:rsidRPr="004921B1" w:rsidRDefault="004921B1" w:rsidP="001407FE">
      <w:pPr>
        <w:tabs>
          <w:tab w:val="left" w:pos="1134"/>
          <w:tab w:val="left" w:pos="340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407FE" w:rsidRPr="004921B1">
        <w:rPr>
          <w:sz w:val="24"/>
          <w:szCs w:val="24"/>
        </w:rPr>
        <w:t>ílem této obchodní veřejné soutěže je výběr takové nabídky, která bude garantovat</w:t>
      </w:r>
      <w:r w:rsidR="001407FE" w:rsidRPr="004921B1">
        <w:rPr>
          <w:sz w:val="24"/>
          <w:szCs w:val="24"/>
        </w:rPr>
        <w:br/>
        <w:t>celoroční každodenní provoz restaurace s garancí dostupnosti obvyklého restauračního</w:t>
      </w:r>
      <w:r w:rsidR="001407FE" w:rsidRPr="004921B1">
        <w:rPr>
          <w:sz w:val="24"/>
          <w:szCs w:val="24"/>
        </w:rPr>
        <w:br/>
        <w:t>sortimentu</w:t>
      </w:r>
      <w:r w:rsidR="00177AF9">
        <w:rPr>
          <w:sz w:val="24"/>
          <w:szCs w:val="24"/>
        </w:rPr>
        <w:t>.</w:t>
      </w:r>
    </w:p>
    <w:p w14:paraId="4C976B30" w14:textId="77777777" w:rsidR="001407FE" w:rsidRDefault="001407FE" w:rsidP="00377B85">
      <w:pPr>
        <w:tabs>
          <w:tab w:val="left" w:pos="1134"/>
          <w:tab w:val="left" w:pos="3402"/>
        </w:tabs>
        <w:spacing w:line="240" w:lineRule="auto"/>
        <w:contextualSpacing/>
        <w:jc w:val="both"/>
        <w:rPr>
          <w:b/>
          <w:sz w:val="24"/>
          <w:szCs w:val="24"/>
        </w:rPr>
      </w:pPr>
    </w:p>
    <w:p w14:paraId="72458CB7" w14:textId="77777777" w:rsidR="000A40CF" w:rsidRDefault="000A40CF" w:rsidP="00377B8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Některé podmínky nájmu:</w:t>
      </w:r>
    </w:p>
    <w:p w14:paraId="713439FF" w14:textId="77777777" w:rsidR="000A40CF" w:rsidRPr="004921B1" w:rsidRDefault="000A40CF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nájmu bude nájemce oprávněn užívat výhradně k provozování </w:t>
      </w:r>
      <w:r w:rsidR="00377B85">
        <w:rPr>
          <w:sz w:val="24"/>
          <w:szCs w:val="24"/>
        </w:rPr>
        <w:t>hostinské činnosti</w:t>
      </w:r>
      <w:r>
        <w:rPr>
          <w:sz w:val="24"/>
          <w:szCs w:val="24"/>
        </w:rPr>
        <w:t xml:space="preserve">, v prostorách není možno provozovat žádnou </w:t>
      </w:r>
      <w:r w:rsidR="004622C7">
        <w:rPr>
          <w:sz w:val="24"/>
          <w:szCs w:val="24"/>
        </w:rPr>
        <w:t>doplňkovou činnost odlišného charakteru a</w:t>
      </w:r>
      <w:r w:rsidR="00377B85">
        <w:rPr>
          <w:sz w:val="24"/>
          <w:szCs w:val="24"/>
        </w:rPr>
        <w:t> </w:t>
      </w:r>
      <w:r w:rsidR="004622C7">
        <w:rPr>
          <w:sz w:val="24"/>
          <w:szCs w:val="24"/>
        </w:rPr>
        <w:t xml:space="preserve">měnit předmět podnikání provozovaný v pronajímaných </w:t>
      </w:r>
      <w:r w:rsidR="004622C7" w:rsidRPr="004921B1">
        <w:rPr>
          <w:sz w:val="24"/>
          <w:szCs w:val="24"/>
        </w:rPr>
        <w:t>prostorách.</w:t>
      </w:r>
    </w:p>
    <w:p w14:paraId="7BA1CCAA" w14:textId="67651140" w:rsidR="004622C7" w:rsidRDefault="004622C7" w:rsidP="00377B85">
      <w:pPr>
        <w:tabs>
          <w:tab w:val="left" w:pos="1134"/>
          <w:tab w:val="left" w:pos="3402"/>
        </w:tabs>
        <w:spacing w:line="240" w:lineRule="auto"/>
        <w:jc w:val="both"/>
        <w:rPr>
          <w:rFonts w:cs="Arial"/>
          <w:sz w:val="24"/>
          <w:szCs w:val="24"/>
        </w:rPr>
      </w:pPr>
      <w:r w:rsidRPr="004921B1">
        <w:rPr>
          <w:rFonts w:cs="Arial"/>
          <w:sz w:val="24"/>
          <w:szCs w:val="24"/>
        </w:rPr>
        <w:t>Interiér určený pro návštěvníky je vybaven</w:t>
      </w:r>
      <w:r w:rsidR="009434C3" w:rsidRPr="004921B1">
        <w:rPr>
          <w:rFonts w:cs="Arial"/>
          <w:sz w:val="24"/>
          <w:szCs w:val="24"/>
        </w:rPr>
        <w:t xml:space="preserve"> pouze nábytkem. Kuchyně je </w:t>
      </w:r>
      <w:r w:rsidR="00985984" w:rsidRPr="004921B1">
        <w:rPr>
          <w:rFonts w:cs="Arial"/>
          <w:sz w:val="24"/>
          <w:szCs w:val="24"/>
        </w:rPr>
        <w:t xml:space="preserve">částečně </w:t>
      </w:r>
      <w:r w:rsidR="009434C3" w:rsidRPr="004921B1">
        <w:rPr>
          <w:rFonts w:cs="Arial"/>
          <w:sz w:val="24"/>
          <w:szCs w:val="24"/>
        </w:rPr>
        <w:t xml:space="preserve">vybavena </w:t>
      </w:r>
      <w:r w:rsidR="00720CE8" w:rsidRPr="004921B1">
        <w:rPr>
          <w:rFonts w:cs="Arial"/>
          <w:sz w:val="24"/>
          <w:szCs w:val="24"/>
        </w:rPr>
        <w:t xml:space="preserve">novou </w:t>
      </w:r>
      <w:proofErr w:type="spellStart"/>
      <w:r w:rsidR="00720CE8" w:rsidRPr="004921B1">
        <w:rPr>
          <w:rFonts w:cs="Arial"/>
          <w:sz w:val="24"/>
          <w:szCs w:val="24"/>
        </w:rPr>
        <w:t>gastrotechnologií</w:t>
      </w:r>
      <w:proofErr w:type="spellEnd"/>
      <w:r w:rsidR="00720CE8" w:rsidRPr="004921B1">
        <w:rPr>
          <w:rFonts w:cs="Arial"/>
          <w:sz w:val="24"/>
          <w:szCs w:val="24"/>
        </w:rPr>
        <w:t xml:space="preserve">. </w:t>
      </w:r>
      <w:proofErr w:type="spellStart"/>
      <w:r w:rsidR="00720CE8" w:rsidRPr="004921B1">
        <w:rPr>
          <w:rFonts w:cs="Arial"/>
          <w:sz w:val="24"/>
          <w:szCs w:val="24"/>
        </w:rPr>
        <w:t>Gastroprovoz</w:t>
      </w:r>
      <w:proofErr w:type="spellEnd"/>
      <w:r w:rsidR="00720CE8" w:rsidRPr="004921B1">
        <w:rPr>
          <w:rFonts w:cs="Arial"/>
          <w:sz w:val="24"/>
          <w:szCs w:val="24"/>
        </w:rPr>
        <w:t xml:space="preserve"> je celkově bez inventáře, zboží a surovin</w:t>
      </w:r>
      <w:r w:rsidR="009434C3" w:rsidRPr="004921B1">
        <w:rPr>
          <w:rFonts w:cs="Arial"/>
          <w:sz w:val="24"/>
          <w:szCs w:val="24"/>
        </w:rPr>
        <w:t xml:space="preserve">. </w:t>
      </w:r>
      <w:r w:rsidRPr="004921B1">
        <w:rPr>
          <w:rFonts w:cs="Arial"/>
          <w:sz w:val="24"/>
          <w:szCs w:val="24"/>
        </w:rPr>
        <w:t xml:space="preserve">Součástí nájemní smlouvy bude inventurní soupis zařízení a majetku. Jakékoliv doplnění vybavení </w:t>
      </w:r>
      <w:r w:rsidR="009434C3" w:rsidRPr="004921B1">
        <w:rPr>
          <w:rFonts w:cs="Arial"/>
          <w:sz w:val="24"/>
          <w:szCs w:val="24"/>
        </w:rPr>
        <w:t xml:space="preserve">a inventáře </w:t>
      </w:r>
      <w:r w:rsidRPr="004921B1">
        <w:rPr>
          <w:rFonts w:cs="Arial"/>
          <w:sz w:val="24"/>
          <w:szCs w:val="24"/>
        </w:rPr>
        <w:t>si budoucí provozovatel řeší ve vlastní režii. Veškerý provoz</w:t>
      </w:r>
      <w:r w:rsidRPr="004622C7">
        <w:rPr>
          <w:rFonts w:cs="Arial"/>
          <w:sz w:val="24"/>
          <w:szCs w:val="24"/>
        </w:rPr>
        <w:t xml:space="preserve"> je a vždy bude provozován jako nekuřácký.</w:t>
      </w:r>
    </w:p>
    <w:p w14:paraId="09359EA8" w14:textId="3A31B667" w:rsidR="004622C7" w:rsidRDefault="004622C7" w:rsidP="00377B85">
      <w:pPr>
        <w:tabs>
          <w:tab w:val="left" w:pos="1134"/>
          <w:tab w:val="left" w:pos="3402"/>
        </w:tabs>
        <w:spacing w:line="240" w:lineRule="auto"/>
        <w:jc w:val="both"/>
        <w:rPr>
          <w:rFonts w:cs="Arial"/>
          <w:sz w:val="24"/>
          <w:szCs w:val="24"/>
        </w:rPr>
      </w:pPr>
      <w:r w:rsidRPr="004622C7">
        <w:rPr>
          <w:rFonts w:cs="Arial"/>
          <w:sz w:val="24"/>
          <w:szCs w:val="24"/>
        </w:rPr>
        <w:t>Platební režim v</w:t>
      </w:r>
      <w:r w:rsidR="006F111F">
        <w:rPr>
          <w:rFonts w:cs="Arial"/>
          <w:sz w:val="24"/>
          <w:szCs w:val="24"/>
        </w:rPr>
        <w:t> plavkové restauraci</w:t>
      </w:r>
      <w:r w:rsidRPr="004622C7">
        <w:rPr>
          <w:rFonts w:cs="Arial"/>
          <w:sz w:val="24"/>
          <w:szCs w:val="24"/>
        </w:rPr>
        <w:t xml:space="preserve"> je součástí odbavovacího systému </w:t>
      </w:r>
      <w:r w:rsidR="00D26634">
        <w:rPr>
          <w:rFonts w:cs="Arial"/>
          <w:sz w:val="24"/>
          <w:szCs w:val="24"/>
        </w:rPr>
        <w:t>w</w:t>
      </w:r>
      <w:r w:rsidRPr="004622C7">
        <w:rPr>
          <w:rFonts w:cs="Arial"/>
          <w:sz w:val="24"/>
          <w:szCs w:val="24"/>
        </w:rPr>
        <w:t>ellness centra. Nelze platit hotově, odebrané zboží se načítá návštěvníkovi na čipové hodinky</w:t>
      </w:r>
      <w:r>
        <w:rPr>
          <w:rFonts w:cs="Arial"/>
          <w:sz w:val="24"/>
          <w:szCs w:val="24"/>
        </w:rPr>
        <w:t xml:space="preserve">, </w:t>
      </w:r>
      <w:r w:rsidR="00204EA8">
        <w:rPr>
          <w:rFonts w:cs="Arial"/>
          <w:sz w:val="24"/>
          <w:szCs w:val="24"/>
        </w:rPr>
        <w:t>zapůjčené</w:t>
      </w:r>
      <w:r>
        <w:rPr>
          <w:rFonts w:cs="Arial"/>
          <w:sz w:val="24"/>
          <w:szCs w:val="24"/>
        </w:rPr>
        <w:t xml:space="preserve"> </w:t>
      </w:r>
      <w:r w:rsidR="00D26634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ellness centrem</w:t>
      </w:r>
      <w:r w:rsidRPr="004622C7">
        <w:rPr>
          <w:rFonts w:cs="Arial"/>
          <w:sz w:val="24"/>
          <w:szCs w:val="24"/>
        </w:rPr>
        <w:t>. Zákazník hradí zkonzumované nápoje a pokrmy společně s ostatními službami při</w:t>
      </w:r>
      <w:r w:rsidR="00204EA8">
        <w:rPr>
          <w:rFonts w:cs="Arial"/>
          <w:sz w:val="24"/>
          <w:szCs w:val="24"/>
        </w:rPr>
        <w:t> </w:t>
      </w:r>
      <w:r w:rsidRPr="004622C7">
        <w:rPr>
          <w:rFonts w:cs="Arial"/>
          <w:sz w:val="24"/>
          <w:szCs w:val="24"/>
        </w:rPr>
        <w:t>odchodu z bazénové části</w:t>
      </w:r>
      <w:r>
        <w:rPr>
          <w:rFonts w:cs="Arial"/>
          <w:sz w:val="24"/>
          <w:szCs w:val="24"/>
        </w:rPr>
        <w:t xml:space="preserve"> </w:t>
      </w:r>
      <w:r w:rsidRPr="00654168">
        <w:rPr>
          <w:rFonts w:cs="Arial"/>
          <w:sz w:val="24"/>
          <w:szCs w:val="24"/>
        </w:rPr>
        <w:t xml:space="preserve">Wellness centra jeho provozovateli. Tržby jsou pravidelně vyúčtovány a převáděny provozovatelem </w:t>
      </w:r>
      <w:r w:rsidR="00D26634" w:rsidRPr="00654168">
        <w:rPr>
          <w:rFonts w:cs="Arial"/>
          <w:sz w:val="24"/>
          <w:szCs w:val="24"/>
        </w:rPr>
        <w:t>w</w:t>
      </w:r>
      <w:r w:rsidRPr="00654168">
        <w:rPr>
          <w:rFonts w:cs="Arial"/>
          <w:sz w:val="24"/>
          <w:szCs w:val="24"/>
        </w:rPr>
        <w:t xml:space="preserve">ellness centra provozovateli restaurace. Provozovatel </w:t>
      </w:r>
      <w:r w:rsidR="00D26634" w:rsidRPr="00654168">
        <w:rPr>
          <w:rFonts w:cs="Arial"/>
          <w:sz w:val="24"/>
          <w:szCs w:val="24"/>
        </w:rPr>
        <w:t>w</w:t>
      </w:r>
      <w:r w:rsidRPr="00654168">
        <w:rPr>
          <w:rFonts w:cs="Arial"/>
          <w:sz w:val="24"/>
          <w:szCs w:val="24"/>
        </w:rPr>
        <w:t xml:space="preserve">ellness centra má nárok na podíl o výši </w:t>
      </w:r>
      <w:r w:rsidR="00ED0FC8" w:rsidRPr="00654168">
        <w:rPr>
          <w:rFonts w:cs="Arial"/>
          <w:sz w:val="24"/>
          <w:szCs w:val="24"/>
        </w:rPr>
        <w:t>1</w:t>
      </w:r>
      <w:r w:rsidR="004921B1" w:rsidRPr="00654168">
        <w:rPr>
          <w:rFonts w:cs="Arial"/>
          <w:sz w:val="24"/>
          <w:szCs w:val="24"/>
        </w:rPr>
        <w:t>0</w:t>
      </w:r>
      <w:r w:rsidRPr="00654168">
        <w:rPr>
          <w:rFonts w:cs="Arial"/>
          <w:sz w:val="24"/>
          <w:szCs w:val="24"/>
        </w:rPr>
        <w:t xml:space="preserve"> % z celkových tržeb dosažených </w:t>
      </w:r>
      <w:r w:rsidR="004921B1" w:rsidRPr="00654168">
        <w:rPr>
          <w:rFonts w:cs="Arial"/>
          <w:sz w:val="24"/>
          <w:szCs w:val="24"/>
        </w:rPr>
        <w:t>nájemcem</w:t>
      </w:r>
      <w:r w:rsidR="00204EA8" w:rsidRPr="00654168">
        <w:rPr>
          <w:rFonts w:cs="Arial"/>
          <w:sz w:val="24"/>
          <w:szCs w:val="24"/>
        </w:rPr>
        <w:t xml:space="preserve"> restaurace</w:t>
      </w:r>
      <w:r w:rsidRPr="00654168">
        <w:rPr>
          <w:rFonts w:cs="Arial"/>
          <w:sz w:val="24"/>
          <w:szCs w:val="24"/>
        </w:rPr>
        <w:t xml:space="preserve"> prostřednictvím </w:t>
      </w:r>
      <w:r w:rsidR="006F111F" w:rsidRPr="00654168">
        <w:rPr>
          <w:rFonts w:cs="Arial"/>
          <w:sz w:val="24"/>
          <w:szCs w:val="24"/>
        </w:rPr>
        <w:t>plavkové restaurace</w:t>
      </w:r>
      <w:r w:rsidRPr="00654168">
        <w:rPr>
          <w:rFonts w:cs="Arial"/>
          <w:sz w:val="24"/>
          <w:szCs w:val="24"/>
        </w:rPr>
        <w:t>.</w:t>
      </w:r>
    </w:p>
    <w:p w14:paraId="4912C436" w14:textId="087C8DAC" w:rsidR="004622C7" w:rsidRPr="00654168" w:rsidRDefault="004622C7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654168">
        <w:rPr>
          <w:sz w:val="24"/>
          <w:szCs w:val="24"/>
        </w:rPr>
        <w:lastRenderedPageBreak/>
        <w:t>Nájem bude sjednán</w:t>
      </w:r>
      <w:r w:rsidR="00204EA8" w:rsidRPr="00654168">
        <w:rPr>
          <w:sz w:val="24"/>
          <w:szCs w:val="24"/>
        </w:rPr>
        <w:t xml:space="preserve"> </w:t>
      </w:r>
      <w:r w:rsidR="006F111F" w:rsidRPr="00654168">
        <w:rPr>
          <w:sz w:val="24"/>
          <w:szCs w:val="24"/>
        </w:rPr>
        <w:t xml:space="preserve">ideálně </w:t>
      </w:r>
      <w:r w:rsidR="00204EA8" w:rsidRPr="00654168">
        <w:rPr>
          <w:sz w:val="24"/>
          <w:szCs w:val="24"/>
        </w:rPr>
        <w:t xml:space="preserve">od 1. </w:t>
      </w:r>
      <w:r w:rsidR="006F111F" w:rsidRPr="00654168">
        <w:rPr>
          <w:sz w:val="24"/>
          <w:szCs w:val="24"/>
        </w:rPr>
        <w:t>1</w:t>
      </w:r>
      <w:r w:rsidR="00654168" w:rsidRPr="00654168">
        <w:rPr>
          <w:sz w:val="24"/>
          <w:szCs w:val="24"/>
        </w:rPr>
        <w:t>1</w:t>
      </w:r>
      <w:r w:rsidR="00204EA8" w:rsidRPr="00654168">
        <w:rPr>
          <w:sz w:val="24"/>
          <w:szCs w:val="24"/>
        </w:rPr>
        <w:t>. 20</w:t>
      </w:r>
      <w:r w:rsidR="00ED0FC8" w:rsidRPr="00654168">
        <w:rPr>
          <w:sz w:val="24"/>
          <w:szCs w:val="24"/>
        </w:rPr>
        <w:t>2</w:t>
      </w:r>
      <w:r w:rsidR="006F111F" w:rsidRPr="00654168">
        <w:rPr>
          <w:sz w:val="24"/>
          <w:szCs w:val="24"/>
        </w:rPr>
        <w:t>5</w:t>
      </w:r>
      <w:r w:rsidRPr="00654168">
        <w:rPr>
          <w:sz w:val="24"/>
          <w:szCs w:val="24"/>
        </w:rPr>
        <w:t xml:space="preserve"> na dobu neurčitou.</w:t>
      </w:r>
    </w:p>
    <w:p w14:paraId="79BCEDF6" w14:textId="01585E46" w:rsidR="00CD5A1D" w:rsidRPr="00654168" w:rsidRDefault="004622C7" w:rsidP="00B66AAF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654168">
        <w:rPr>
          <w:b/>
          <w:bCs/>
          <w:sz w:val="24"/>
          <w:szCs w:val="24"/>
        </w:rPr>
        <w:t>Minimální výše měsíčního nájemného bez DPH a</w:t>
      </w:r>
      <w:r w:rsidR="00277C88" w:rsidRPr="00654168">
        <w:rPr>
          <w:b/>
          <w:bCs/>
          <w:sz w:val="24"/>
          <w:szCs w:val="24"/>
        </w:rPr>
        <w:t xml:space="preserve"> bez</w:t>
      </w:r>
      <w:r w:rsidRPr="00654168">
        <w:rPr>
          <w:b/>
          <w:bCs/>
          <w:sz w:val="24"/>
          <w:szCs w:val="24"/>
        </w:rPr>
        <w:t xml:space="preserve"> plateb za služby související s nájmem je </w:t>
      </w:r>
      <w:r w:rsidR="00CD5A1D" w:rsidRPr="00654168">
        <w:rPr>
          <w:b/>
          <w:bCs/>
          <w:sz w:val="24"/>
          <w:szCs w:val="24"/>
        </w:rPr>
        <w:t xml:space="preserve">Kč </w:t>
      </w:r>
      <w:proofErr w:type="gramStart"/>
      <w:r w:rsidR="00467844" w:rsidRPr="00654168">
        <w:rPr>
          <w:b/>
          <w:bCs/>
          <w:sz w:val="24"/>
          <w:szCs w:val="24"/>
        </w:rPr>
        <w:t>2</w:t>
      </w:r>
      <w:r w:rsidR="00654168" w:rsidRPr="00654168">
        <w:rPr>
          <w:b/>
          <w:bCs/>
          <w:sz w:val="24"/>
          <w:szCs w:val="24"/>
        </w:rPr>
        <w:t>5</w:t>
      </w:r>
      <w:r w:rsidRPr="00654168">
        <w:rPr>
          <w:b/>
          <w:bCs/>
          <w:sz w:val="24"/>
          <w:szCs w:val="24"/>
        </w:rPr>
        <w:t>.000,-</w:t>
      </w:r>
      <w:proofErr w:type="gramEnd"/>
      <w:r w:rsidRPr="00654168">
        <w:rPr>
          <w:b/>
          <w:bCs/>
          <w:sz w:val="24"/>
          <w:szCs w:val="24"/>
        </w:rPr>
        <w:t> .</w:t>
      </w:r>
      <w:r w:rsidR="00377B85" w:rsidRPr="00654168">
        <w:rPr>
          <w:sz w:val="24"/>
          <w:szCs w:val="24"/>
        </w:rPr>
        <w:t xml:space="preserve"> </w:t>
      </w:r>
    </w:p>
    <w:p w14:paraId="102595ED" w14:textId="29E27B8A" w:rsidR="00B66AAF" w:rsidRPr="00654168" w:rsidRDefault="00377B85" w:rsidP="00B66AAF">
      <w:pPr>
        <w:tabs>
          <w:tab w:val="left" w:pos="1134"/>
          <w:tab w:val="left" w:pos="3402"/>
        </w:tabs>
        <w:spacing w:line="240" w:lineRule="auto"/>
        <w:jc w:val="both"/>
        <w:rPr>
          <w:rFonts w:cs="Arial"/>
          <w:sz w:val="24"/>
          <w:szCs w:val="24"/>
        </w:rPr>
      </w:pPr>
      <w:r w:rsidRPr="00654168">
        <w:rPr>
          <w:sz w:val="24"/>
          <w:szCs w:val="24"/>
        </w:rPr>
        <w:t xml:space="preserve">Měsíční zálohová platba na služby související s nájmem činí celkem </w:t>
      </w:r>
      <w:r w:rsidR="00CD5A1D" w:rsidRPr="00654168">
        <w:rPr>
          <w:sz w:val="24"/>
          <w:szCs w:val="24"/>
        </w:rPr>
        <w:t xml:space="preserve">Kč </w:t>
      </w:r>
      <w:proofErr w:type="gramStart"/>
      <w:r w:rsidR="00467844" w:rsidRPr="00654168">
        <w:rPr>
          <w:sz w:val="24"/>
          <w:szCs w:val="24"/>
        </w:rPr>
        <w:t>65</w:t>
      </w:r>
      <w:r w:rsidRPr="00654168">
        <w:rPr>
          <w:sz w:val="24"/>
          <w:szCs w:val="24"/>
        </w:rPr>
        <w:t>.000,-</w:t>
      </w:r>
      <w:proofErr w:type="gramEnd"/>
      <w:r w:rsidRPr="00654168">
        <w:rPr>
          <w:sz w:val="24"/>
          <w:szCs w:val="24"/>
        </w:rPr>
        <w:t xml:space="preserve"> bez DPH.</w:t>
      </w:r>
      <w:r w:rsidR="00B66AAF" w:rsidRPr="00654168">
        <w:rPr>
          <w:sz w:val="24"/>
          <w:szCs w:val="24"/>
        </w:rPr>
        <w:t xml:space="preserve"> </w:t>
      </w:r>
      <w:r w:rsidR="00B66AAF" w:rsidRPr="00654168">
        <w:rPr>
          <w:rFonts w:cs="Arial"/>
          <w:sz w:val="24"/>
          <w:szCs w:val="24"/>
        </w:rPr>
        <w:t xml:space="preserve">Svoz komunálního odpadu </w:t>
      </w:r>
      <w:r w:rsidR="00CD5A1D" w:rsidRPr="00654168">
        <w:rPr>
          <w:rFonts w:cs="Arial"/>
          <w:sz w:val="24"/>
          <w:szCs w:val="24"/>
        </w:rPr>
        <w:t xml:space="preserve">Kč </w:t>
      </w:r>
      <w:proofErr w:type="gramStart"/>
      <w:r w:rsidR="00B66AAF" w:rsidRPr="00654168">
        <w:rPr>
          <w:rFonts w:cs="Arial"/>
          <w:sz w:val="24"/>
          <w:szCs w:val="24"/>
        </w:rPr>
        <w:t>2</w:t>
      </w:r>
      <w:r w:rsidR="00CD5A1D" w:rsidRPr="00654168">
        <w:rPr>
          <w:rFonts w:cs="Arial"/>
          <w:sz w:val="24"/>
          <w:szCs w:val="24"/>
        </w:rPr>
        <w:t>.</w:t>
      </w:r>
      <w:r w:rsidR="00B66AAF" w:rsidRPr="00654168">
        <w:rPr>
          <w:rFonts w:cs="Arial"/>
          <w:sz w:val="24"/>
          <w:szCs w:val="24"/>
        </w:rPr>
        <w:t>200,-</w:t>
      </w:r>
      <w:proofErr w:type="gramEnd"/>
      <w:r w:rsidR="00B66AAF" w:rsidRPr="00654168">
        <w:rPr>
          <w:rFonts w:cs="Arial"/>
          <w:sz w:val="24"/>
          <w:szCs w:val="24"/>
        </w:rPr>
        <w:t xml:space="preserve">/měsíc.   </w:t>
      </w:r>
    </w:p>
    <w:p w14:paraId="02579D8B" w14:textId="77777777" w:rsidR="00277C88" w:rsidRDefault="00277C88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654168">
        <w:rPr>
          <w:sz w:val="24"/>
          <w:szCs w:val="24"/>
        </w:rPr>
        <w:t xml:space="preserve">Nájemce bude povinen vedle nájemného hradit </w:t>
      </w:r>
      <w:r w:rsidR="00ED7D78" w:rsidRPr="00654168">
        <w:rPr>
          <w:sz w:val="24"/>
          <w:szCs w:val="24"/>
        </w:rPr>
        <w:t>veškeré služby spojené s užíváním předmětu nájmu.</w:t>
      </w:r>
    </w:p>
    <w:p w14:paraId="76439A43" w14:textId="77777777" w:rsidR="00ED7D78" w:rsidRPr="00450C8B" w:rsidRDefault="004622C7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podmínky budou vymezeny nájemní smlouvou, v případě dotazů </w:t>
      </w:r>
      <w:r w:rsidR="009A272E">
        <w:rPr>
          <w:sz w:val="24"/>
          <w:szCs w:val="24"/>
        </w:rPr>
        <w:t>k dalším podmínkám mohou zájemci kontaktovat vyhlašovatele prostřednictvím výše uvedené kontaktní osoby, která jim na jejich žádost s výhradou pozdějších změn předloží návrh nájemní smlouvy.</w:t>
      </w:r>
    </w:p>
    <w:p w14:paraId="1A81E219" w14:textId="77777777" w:rsidR="00450C8B" w:rsidRDefault="00450C8B" w:rsidP="00377B85">
      <w:pPr>
        <w:tabs>
          <w:tab w:val="left" w:pos="1134"/>
          <w:tab w:val="left" w:pos="3402"/>
        </w:tabs>
        <w:spacing w:line="240" w:lineRule="auto"/>
        <w:contextualSpacing/>
        <w:jc w:val="both"/>
        <w:rPr>
          <w:b/>
          <w:sz w:val="24"/>
          <w:szCs w:val="24"/>
        </w:rPr>
      </w:pPr>
    </w:p>
    <w:p w14:paraId="03CB96E7" w14:textId="0A4F09AE" w:rsidR="009A272E" w:rsidRDefault="009D1D1F" w:rsidP="00377B8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Požadavky na formální úpravu, strukturu a obsah nabídky</w:t>
      </w:r>
    </w:p>
    <w:p w14:paraId="40628787" w14:textId="77777777" w:rsidR="009A272E" w:rsidRDefault="009A272E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Nabídka musí obsahovat:</w:t>
      </w:r>
    </w:p>
    <w:p w14:paraId="1EF60D87" w14:textId="77777777" w:rsidR="001A2BBC" w:rsidRPr="004C1E55" w:rsidRDefault="001A2BBC" w:rsidP="00377B85">
      <w:pPr>
        <w:pStyle w:val="Odstavecseseznamem"/>
        <w:numPr>
          <w:ilvl w:val="0"/>
          <w:numId w:val="1"/>
        </w:numPr>
        <w:tabs>
          <w:tab w:val="left" w:pos="1134"/>
          <w:tab w:val="left" w:pos="3402"/>
        </w:tabs>
        <w:spacing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navrhovanou výši měsíčního nájemného bez DPH a bez plateb za služby spojené s nájmem</w:t>
      </w:r>
    </w:p>
    <w:p w14:paraId="6071B275" w14:textId="77777777" w:rsidR="001A2BBC" w:rsidRPr="004C1E55" w:rsidRDefault="001A2BBC" w:rsidP="00377B85">
      <w:pPr>
        <w:pStyle w:val="Odstavecseseznamem"/>
        <w:numPr>
          <w:ilvl w:val="0"/>
          <w:numId w:val="1"/>
        </w:numPr>
        <w:tabs>
          <w:tab w:val="left" w:pos="1134"/>
          <w:tab w:val="left" w:pos="3402"/>
        </w:tabs>
        <w:spacing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profesní životopis navrhovatele s doložením nejméně pětileté zkušenosti navrhovatele s provozováním stravovacího zařízení s alespoň šesti zaměstnanci</w:t>
      </w:r>
    </w:p>
    <w:p w14:paraId="04D8181C" w14:textId="2CD3DDB7" w:rsidR="001A2BBC" w:rsidRPr="004C1E55" w:rsidRDefault="001A2BBC" w:rsidP="00377B85">
      <w:pPr>
        <w:pStyle w:val="Odstavecseseznamem"/>
        <w:numPr>
          <w:ilvl w:val="0"/>
          <w:numId w:val="1"/>
        </w:numPr>
        <w:tabs>
          <w:tab w:val="left" w:pos="1134"/>
          <w:tab w:val="left" w:pos="3402"/>
        </w:tabs>
        <w:spacing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na provozní dobu jednotlivých provozů (tj. restaurace, bistro, </w:t>
      </w:r>
      <w:r w:rsidR="006F111F">
        <w:rPr>
          <w:sz w:val="24"/>
          <w:szCs w:val="24"/>
        </w:rPr>
        <w:t>plavková restaurace</w:t>
      </w:r>
      <w:r>
        <w:rPr>
          <w:sz w:val="24"/>
          <w:szCs w:val="24"/>
        </w:rPr>
        <w:t>)</w:t>
      </w:r>
    </w:p>
    <w:p w14:paraId="7121A955" w14:textId="77777777" w:rsidR="001A2BBC" w:rsidRPr="004C1E55" w:rsidRDefault="001A2BBC" w:rsidP="00377B85">
      <w:pPr>
        <w:pStyle w:val="Odstavecseseznamem"/>
        <w:numPr>
          <w:ilvl w:val="0"/>
          <w:numId w:val="1"/>
        </w:numPr>
        <w:tabs>
          <w:tab w:val="left" w:pos="1134"/>
          <w:tab w:val="left" w:pos="3402"/>
        </w:tabs>
        <w:spacing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krátké představení zamýšleného konceptu restaurace provozované v pronajatých prostorách, vč. popisu navrhovaných investic souvisejících s provozem restaurace</w:t>
      </w:r>
    </w:p>
    <w:p w14:paraId="336A26CE" w14:textId="77777777" w:rsidR="001A2BBC" w:rsidRPr="004C1E55" w:rsidRDefault="001A2BBC" w:rsidP="00377B85">
      <w:pPr>
        <w:pStyle w:val="Odstavecseseznamem"/>
        <w:numPr>
          <w:ilvl w:val="0"/>
          <w:numId w:val="1"/>
        </w:numPr>
        <w:tabs>
          <w:tab w:val="left" w:pos="1134"/>
          <w:tab w:val="left" w:pos="3402"/>
        </w:tabs>
        <w:spacing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výpis z obchodního a živnostenského rejstříku o navrhovateli</w:t>
      </w:r>
    </w:p>
    <w:p w14:paraId="0A5F694F" w14:textId="77777777" w:rsidR="00277C88" w:rsidRPr="004C1E55" w:rsidRDefault="00277C88" w:rsidP="00377B85">
      <w:pPr>
        <w:pStyle w:val="Odstavecseseznamem"/>
        <w:numPr>
          <w:ilvl w:val="0"/>
          <w:numId w:val="1"/>
        </w:numPr>
        <w:tabs>
          <w:tab w:val="left" w:pos="1134"/>
          <w:tab w:val="left" w:pos="3402"/>
        </w:tabs>
        <w:spacing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277C88">
        <w:rPr>
          <w:rFonts w:cs="Arial"/>
          <w:sz w:val="24"/>
          <w:szCs w:val="24"/>
        </w:rPr>
        <w:t xml:space="preserve">čestné prohlášení o bezdlužnosti </w:t>
      </w:r>
      <w:r>
        <w:rPr>
          <w:rFonts w:cs="Arial"/>
          <w:sz w:val="24"/>
          <w:szCs w:val="24"/>
        </w:rPr>
        <w:t>navrhovatele</w:t>
      </w:r>
      <w:r w:rsidRPr="00277C88">
        <w:rPr>
          <w:rFonts w:cs="Arial"/>
          <w:sz w:val="24"/>
          <w:szCs w:val="24"/>
        </w:rPr>
        <w:t>, že nemá nedoplatek na pojistném a</w:t>
      </w:r>
      <w:r>
        <w:rPr>
          <w:rFonts w:cs="Arial"/>
          <w:sz w:val="24"/>
          <w:szCs w:val="24"/>
        </w:rPr>
        <w:t> </w:t>
      </w:r>
      <w:r w:rsidRPr="00277C88">
        <w:rPr>
          <w:rFonts w:cs="Arial"/>
          <w:sz w:val="24"/>
          <w:szCs w:val="24"/>
        </w:rPr>
        <w:t xml:space="preserve">na penále na veřejné zdravotní pojištění nebo na sociálním zabezpečení a příspěvku na státní politiku zaměstnanosti, a to jak v České republice, tak v zemi sídla, místa podnikání či bydliště </w:t>
      </w:r>
      <w:r>
        <w:rPr>
          <w:rFonts w:cs="Arial"/>
          <w:sz w:val="24"/>
          <w:szCs w:val="24"/>
        </w:rPr>
        <w:t>navrhovatele, a že nemá žádný dluh vůči městu Kuřim</w:t>
      </w:r>
    </w:p>
    <w:p w14:paraId="09579F38" w14:textId="56ED6E5A" w:rsidR="00277C88" w:rsidRDefault="00277C88" w:rsidP="00377B85">
      <w:pPr>
        <w:pStyle w:val="Odstavecseseznamem"/>
        <w:numPr>
          <w:ilvl w:val="0"/>
          <w:numId w:val="1"/>
        </w:num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osobu navrhovatele s uvedením jejího telefonního čísla a emailu</w:t>
      </w:r>
      <w:r w:rsidR="006F111F">
        <w:rPr>
          <w:sz w:val="24"/>
          <w:szCs w:val="24"/>
        </w:rPr>
        <w:t>.</w:t>
      </w:r>
    </w:p>
    <w:p w14:paraId="3AFE357F" w14:textId="565DFA4D" w:rsidR="00ED7D78" w:rsidRDefault="0028005A" w:rsidP="0028005A">
      <w:pPr>
        <w:spacing w:after="0" w:line="240" w:lineRule="auto"/>
        <w:jc w:val="both"/>
        <w:rPr>
          <w:sz w:val="24"/>
          <w:szCs w:val="24"/>
        </w:rPr>
      </w:pP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Navrhovatelé jsou oprávněni vznášet k soutěžním podmínkám dotazy či připomínky</w:t>
      </w:r>
      <w:r w:rsidR="004921B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to nejpozději do konce čtvrtého pracovního dne před konečným termínem pro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podání návrhů. Na později podané připomínky či návrhy ne</w:t>
      </w:r>
      <w:r w:rsidR="00B66A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musí</w:t>
      </w: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vyhlašovatel brát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zřetel, ne</w:t>
      </w:r>
      <w:r w:rsidR="00B66A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musí</w:t>
      </w: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ně odpovídat ani jinak zohledňovat v rámci vyhlášené soutěže.</w:t>
      </w:r>
      <w:r w:rsidRPr="00280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7D78">
        <w:rPr>
          <w:sz w:val="24"/>
          <w:szCs w:val="24"/>
        </w:rPr>
        <w:t>Nabídku je možno ve lhůtě pro podávání nabídek měnit a doplňovat</w:t>
      </w:r>
      <w:r w:rsidR="004921B1">
        <w:rPr>
          <w:sz w:val="24"/>
          <w:szCs w:val="24"/>
        </w:rPr>
        <w:t xml:space="preserve"> dle upřesnění s provozovatelem</w:t>
      </w:r>
      <w:r w:rsidR="00ED7D78">
        <w:rPr>
          <w:sz w:val="24"/>
          <w:szCs w:val="24"/>
        </w:rPr>
        <w:t>.</w:t>
      </w:r>
    </w:p>
    <w:p w14:paraId="6A53F7C5" w14:textId="77777777" w:rsidR="0028005A" w:rsidRDefault="0028005A" w:rsidP="002800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Jeden navrhovatel může podat jednu nabídku, pokud jeden subjekt předloží více</w:t>
      </w: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nabídek, vybere vyhlašovatel tu, která mu bude nejlépe vyhovovat a ostatní podané</w:t>
      </w:r>
      <w:r w:rsidRPr="002800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nabídky odmítne.</w:t>
      </w:r>
    </w:p>
    <w:p w14:paraId="6956DE82" w14:textId="77777777" w:rsidR="00436815" w:rsidRDefault="00436815" w:rsidP="0043681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</w:p>
    <w:p w14:paraId="452F3E71" w14:textId="77777777" w:rsidR="00CD5A1D" w:rsidRDefault="00CD5A1D" w:rsidP="0043681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</w:p>
    <w:p w14:paraId="5CB27B25" w14:textId="407B40BB" w:rsidR="00436815" w:rsidRPr="00436815" w:rsidRDefault="00436815" w:rsidP="00436815">
      <w:pPr>
        <w:tabs>
          <w:tab w:val="left" w:pos="1134"/>
          <w:tab w:val="left" w:pos="3402"/>
        </w:tabs>
        <w:spacing w:line="240" w:lineRule="auto"/>
        <w:jc w:val="both"/>
        <w:rPr>
          <w:b/>
          <w:sz w:val="24"/>
          <w:szCs w:val="24"/>
        </w:rPr>
      </w:pPr>
      <w:r w:rsidRPr="00436815">
        <w:rPr>
          <w:b/>
          <w:sz w:val="24"/>
          <w:szCs w:val="24"/>
        </w:rPr>
        <w:lastRenderedPageBreak/>
        <w:t>Podání nabídky</w:t>
      </w:r>
    </w:p>
    <w:p w14:paraId="1E46C2FC" w14:textId="77BBF87A" w:rsidR="00436815" w:rsidRDefault="00436815" w:rsidP="0043681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 w:rsidRPr="00CD5A1D">
        <w:rPr>
          <w:sz w:val="24"/>
          <w:szCs w:val="24"/>
        </w:rPr>
        <w:t xml:space="preserve">Nabídky lze podávat </w:t>
      </w:r>
      <w:r w:rsidRPr="00CD5A1D">
        <w:rPr>
          <w:b/>
          <w:bCs/>
          <w:sz w:val="24"/>
          <w:szCs w:val="24"/>
          <w:u w:val="single"/>
        </w:rPr>
        <w:t xml:space="preserve">do </w:t>
      </w:r>
      <w:r w:rsidR="00654168">
        <w:rPr>
          <w:b/>
          <w:bCs/>
          <w:sz w:val="24"/>
          <w:szCs w:val="24"/>
          <w:u w:val="single"/>
        </w:rPr>
        <w:t>1</w:t>
      </w:r>
      <w:r w:rsidR="001E74DF">
        <w:rPr>
          <w:b/>
          <w:bCs/>
          <w:sz w:val="24"/>
          <w:szCs w:val="24"/>
          <w:u w:val="single"/>
        </w:rPr>
        <w:t>0</w:t>
      </w:r>
      <w:r w:rsidRPr="00CD5A1D">
        <w:rPr>
          <w:b/>
          <w:bCs/>
          <w:sz w:val="24"/>
          <w:szCs w:val="24"/>
          <w:u w:val="single"/>
        </w:rPr>
        <w:t>.</w:t>
      </w:r>
      <w:r w:rsidR="00E93E89">
        <w:rPr>
          <w:b/>
          <w:bCs/>
          <w:sz w:val="24"/>
          <w:szCs w:val="24"/>
          <w:u w:val="single"/>
        </w:rPr>
        <w:t xml:space="preserve"> 10</w:t>
      </w:r>
      <w:r w:rsidRPr="00CD5A1D">
        <w:rPr>
          <w:b/>
          <w:bCs/>
          <w:sz w:val="24"/>
          <w:szCs w:val="24"/>
          <w:u w:val="single"/>
        </w:rPr>
        <w:t>.</w:t>
      </w:r>
      <w:r w:rsidR="00E93E89">
        <w:rPr>
          <w:b/>
          <w:bCs/>
          <w:sz w:val="24"/>
          <w:szCs w:val="24"/>
          <w:u w:val="single"/>
        </w:rPr>
        <w:t xml:space="preserve"> </w:t>
      </w:r>
      <w:r w:rsidRPr="00CD5A1D">
        <w:rPr>
          <w:b/>
          <w:bCs/>
          <w:sz w:val="24"/>
          <w:szCs w:val="24"/>
          <w:u w:val="single"/>
        </w:rPr>
        <w:t>202</w:t>
      </w:r>
      <w:r w:rsidR="00E93E89">
        <w:rPr>
          <w:b/>
          <w:bCs/>
          <w:sz w:val="24"/>
          <w:szCs w:val="24"/>
          <w:u w:val="single"/>
        </w:rPr>
        <w:t>5</w:t>
      </w:r>
      <w:r w:rsidRPr="00CD5A1D">
        <w:rPr>
          <w:b/>
          <w:bCs/>
          <w:sz w:val="24"/>
          <w:szCs w:val="24"/>
          <w:u w:val="single"/>
        </w:rPr>
        <w:t xml:space="preserve"> do 12:00 hodin</w:t>
      </w:r>
      <w:r w:rsidRPr="00CD5A1D">
        <w:rPr>
          <w:sz w:val="24"/>
          <w:szCs w:val="24"/>
        </w:rPr>
        <w:t xml:space="preserve"> na adrese vyhlašovatele</w:t>
      </w:r>
      <w:r>
        <w:rPr>
          <w:sz w:val="24"/>
          <w:szCs w:val="24"/>
        </w:rPr>
        <w:t xml:space="preserve"> </w:t>
      </w:r>
    </w:p>
    <w:p w14:paraId="1BB30A20" w14:textId="77777777" w:rsidR="00436815" w:rsidRDefault="00436815" w:rsidP="00436815">
      <w:pPr>
        <w:tabs>
          <w:tab w:val="left" w:pos="1134"/>
          <w:tab w:val="left" w:pos="340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Wellness Kuřim s.r.o.</w:t>
      </w:r>
    </w:p>
    <w:p w14:paraId="2CEC08C4" w14:textId="77777777" w:rsidR="00CD5A1D" w:rsidRDefault="00436815" w:rsidP="00436815">
      <w:pPr>
        <w:tabs>
          <w:tab w:val="left" w:pos="1134"/>
          <w:tab w:val="left" w:pos="340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Sportovní 1082/1</w:t>
      </w:r>
    </w:p>
    <w:p w14:paraId="70E3C9F4" w14:textId="76191F51" w:rsidR="00436815" w:rsidRDefault="00CD5A1D" w:rsidP="00436815">
      <w:pPr>
        <w:tabs>
          <w:tab w:val="left" w:pos="1134"/>
          <w:tab w:val="left" w:pos="340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436815">
        <w:rPr>
          <w:sz w:val="24"/>
          <w:szCs w:val="24"/>
        </w:rPr>
        <w:t>64 34 Kuřim</w:t>
      </w:r>
    </w:p>
    <w:p w14:paraId="6DC794A4" w14:textId="3AB42406" w:rsidR="00436815" w:rsidRDefault="00436815" w:rsidP="0043681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Nabídka musí být předložena či zaslána v zalepené obálce, na jejíž přední straně musí být velkými písmeny uvedeno </w:t>
      </w:r>
      <w:r w:rsidRPr="00CD5A1D">
        <w:rPr>
          <w:b/>
          <w:bCs/>
          <w:sz w:val="24"/>
          <w:szCs w:val="24"/>
        </w:rPr>
        <w:t>„SOUTĚŽ – NÁJEM RESTAURACE“</w:t>
      </w:r>
      <w:r>
        <w:rPr>
          <w:sz w:val="24"/>
          <w:szCs w:val="24"/>
        </w:rPr>
        <w:t>.</w:t>
      </w:r>
    </w:p>
    <w:p w14:paraId="4557144A" w14:textId="437B1A1C" w:rsidR="00277C88" w:rsidRDefault="00277C88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Vyhlašovatel je oprávněn vybrat </w:t>
      </w:r>
      <w:r w:rsidR="00436815">
        <w:rPr>
          <w:sz w:val="24"/>
          <w:szCs w:val="24"/>
        </w:rPr>
        <w:t xml:space="preserve">v souladu s ustanovením 1777 </w:t>
      </w:r>
      <w:proofErr w:type="spellStart"/>
      <w:r w:rsidR="00436815">
        <w:rPr>
          <w:sz w:val="24"/>
          <w:szCs w:val="24"/>
        </w:rPr>
        <w:t>ods</w:t>
      </w:r>
      <w:proofErr w:type="spellEnd"/>
      <w:r w:rsidR="00436815">
        <w:rPr>
          <w:sz w:val="24"/>
          <w:szCs w:val="24"/>
        </w:rPr>
        <w:t xml:space="preserve">. § 2 Občanského zákoníku </w:t>
      </w:r>
      <w:r>
        <w:rPr>
          <w:sz w:val="24"/>
          <w:szCs w:val="24"/>
        </w:rPr>
        <w:t>nabídku, která mu nejlépe vyhov</w:t>
      </w:r>
      <w:r w:rsidR="00450C8B">
        <w:rPr>
          <w:sz w:val="24"/>
          <w:szCs w:val="24"/>
        </w:rPr>
        <w:t>uje</w:t>
      </w:r>
      <w:r>
        <w:rPr>
          <w:sz w:val="24"/>
          <w:szCs w:val="24"/>
        </w:rPr>
        <w:t>.</w:t>
      </w:r>
    </w:p>
    <w:p w14:paraId="38B2474E" w14:textId="77777777" w:rsidR="00277C88" w:rsidRDefault="00ED7D78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Vyhlašovatel si vyhrazuje právo tyto podmínky soutěže změnit, změna však musí být oznámena stejným způsobem, kterým bylo zveřejněno vyhlášení soutěže.</w:t>
      </w:r>
    </w:p>
    <w:p w14:paraId="2A664ECF" w14:textId="77777777" w:rsidR="00ED7D78" w:rsidRDefault="00ED7D78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Vyhlašovatel oznámí přijetí nejvhodnější nabídky jejímu navrhovateli nejpozději jeden měsíc po skončení lhůty pro podávání nabídek.</w:t>
      </w:r>
      <w:r w:rsidR="00450C8B">
        <w:rPr>
          <w:sz w:val="24"/>
          <w:szCs w:val="24"/>
        </w:rPr>
        <w:t xml:space="preserve"> Ve stejné lhůtě vyrozumí vyhlašovatel uchazeče, jejichž nabídku nepřijal.</w:t>
      </w:r>
    </w:p>
    <w:p w14:paraId="60593C57" w14:textId="77777777" w:rsidR="009D1D1F" w:rsidRDefault="009D1D1F" w:rsidP="00377B85">
      <w:pPr>
        <w:tabs>
          <w:tab w:val="left" w:pos="1134"/>
          <w:tab w:val="left" w:pos="3402"/>
        </w:tabs>
        <w:spacing w:line="240" w:lineRule="auto"/>
        <w:jc w:val="both"/>
      </w:pPr>
      <w:r w:rsidRPr="009D1D1F">
        <w:rPr>
          <w:rFonts w:ascii="Calibri" w:hAnsi="Calibri" w:cs="Calibri"/>
          <w:color w:val="000000"/>
          <w:sz w:val="24"/>
          <w:szCs w:val="24"/>
        </w:rPr>
        <w:t>Vyhlašovatel si vyhrazuje právo uvedené skutečnosti ověřit. Vyhlašovatel bude před</w:t>
      </w:r>
      <w:r w:rsidRPr="009D1D1F">
        <w:rPr>
          <w:rFonts w:ascii="Calibri" w:hAnsi="Calibri" w:cs="Calibri"/>
          <w:color w:val="000000"/>
        </w:rPr>
        <w:br/>
      </w:r>
      <w:r w:rsidRPr="009D1D1F">
        <w:rPr>
          <w:rFonts w:ascii="Calibri" w:hAnsi="Calibri" w:cs="Calibri"/>
          <w:color w:val="000000"/>
          <w:sz w:val="24"/>
          <w:szCs w:val="24"/>
        </w:rPr>
        <w:t>podpisem smluv požadovat od vybraného dodavatele prokázání splnění uvedených</w:t>
      </w:r>
      <w:r w:rsidRPr="009D1D1F">
        <w:rPr>
          <w:rFonts w:ascii="Calibri" w:hAnsi="Calibri" w:cs="Calibri"/>
          <w:color w:val="000000"/>
        </w:rPr>
        <w:br/>
      </w:r>
      <w:r w:rsidRPr="009D1D1F">
        <w:rPr>
          <w:rFonts w:ascii="Calibri" w:hAnsi="Calibri" w:cs="Calibri"/>
          <w:color w:val="000000"/>
          <w:sz w:val="24"/>
          <w:szCs w:val="24"/>
        </w:rPr>
        <w:t>požadavků předložením výpisů z trestního rejstříku odpovědných oprávněných osob,</w:t>
      </w:r>
      <w:r w:rsidRPr="009D1D1F">
        <w:rPr>
          <w:rFonts w:ascii="Calibri" w:hAnsi="Calibri" w:cs="Calibri"/>
          <w:color w:val="000000"/>
        </w:rPr>
        <w:br/>
      </w:r>
      <w:r w:rsidRPr="009D1D1F">
        <w:rPr>
          <w:rFonts w:ascii="Calibri" w:hAnsi="Calibri" w:cs="Calibri"/>
          <w:color w:val="000000"/>
          <w:sz w:val="24"/>
          <w:szCs w:val="24"/>
        </w:rPr>
        <w:t>potvrzením finančního úřadu a správy sociálního zabezpečení. Požadované doklady nesmí</w:t>
      </w:r>
      <w:r w:rsidRPr="009D1D1F">
        <w:rPr>
          <w:rFonts w:ascii="Calibri" w:hAnsi="Calibri" w:cs="Calibri"/>
          <w:color w:val="000000"/>
        </w:rPr>
        <w:br/>
      </w:r>
      <w:r w:rsidRPr="009D1D1F">
        <w:rPr>
          <w:rFonts w:ascii="Calibri" w:hAnsi="Calibri" w:cs="Calibri"/>
          <w:color w:val="000000"/>
          <w:sz w:val="24"/>
          <w:szCs w:val="24"/>
        </w:rPr>
        <w:t>být starší než 3 měsíce ke dni podpisu smluv s vybraným dodavatelem, doklady budou moci</w:t>
      </w:r>
      <w:r w:rsidRPr="009D1D1F">
        <w:rPr>
          <w:rFonts w:ascii="Calibri" w:hAnsi="Calibri" w:cs="Calibri"/>
          <w:color w:val="000000"/>
        </w:rPr>
        <w:br/>
      </w:r>
      <w:r w:rsidRPr="009D1D1F">
        <w:rPr>
          <w:rFonts w:ascii="Calibri" w:hAnsi="Calibri" w:cs="Calibri"/>
          <w:color w:val="000000"/>
          <w:sz w:val="24"/>
          <w:szCs w:val="24"/>
        </w:rPr>
        <w:t>být předloženy v kopiích.</w:t>
      </w:r>
      <w:r w:rsidRPr="009D1D1F">
        <w:t xml:space="preserve"> </w:t>
      </w:r>
    </w:p>
    <w:p w14:paraId="31EA1C03" w14:textId="338DC206" w:rsidR="00ED7D78" w:rsidRDefault="00ED7D78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Vyhlašovatel si vyhrazuje právo odmítnout všechny </w:t>
      </w:r>
      <w:r w:rsidR="0028005A">
        <w:rPr>
          <w:sz w:val="24"/>
          <w:szCs w:val="24"/>
        </w:rPr>
        <w:t xml:space="preserve">předložené </w:t>
      </w:r>
      <w:r>
        <w:rPr>
          <w:sz w:val="24"/>
          <w:szCs w:val="24"/>
        </w:rPr>
        <w:t>nabídky.</w:t>
      </w:r>
      <w:r w:rsidR="00000648">
        <w:rPr>
          <w:sz w:val="24"/>
          <w:szCs w:val="24"/>
        </w:rPr>
        <w:t xml:space="preserve"> Uzavření nájemní smlouvy s vybraným zájemcem podléhá dle dohody mezi vyhlašovatelem a městem Kuřim souhlasu města Kuřim. V případě neuzavření nájemní smlouvy mezi vybraným zájemcem a vyhlašovatelem z důvodu odepření souhlasu s jejím uzavřením ze strany města Kuřim, nemá vybraný zájemce proti vyhlašovateli nárok na náhradu </w:t>
      </w:r>
      <w:r w:rsidR="00D82969">
        <w:rPr>
          <w:sz w:val="24"/>
          <w:szCs w:val="24"/>
        </w:rPr>
        <w:t>újmy</w:t>
      </w:r>
      <w:r w:rsidR="00000648">
        <w:rPr>
          <w:sz w:val="24"/>
          <w:szCs w:val="24"/>
        </w:rPr>
        <w:t xml:space="preserve"> ani náhradu nákladů spojených s jeho účastí v</w:t>
      </w:r>
      <w:r w:rsidR="00C31652">
        <w:rPr>
          <w:sz w:val="24"/>
          <w:szCs w:val="24"/>
        </w:rPr>
        <w:t> </w:t>
      </w:r>
      <w:r w:rsidR="00000648">
        <w:rPr>
          <w:sz w:val="24"/>
          <w:szCs w:val="24"/>
        </w:rPr>
        <w:t>soutěži</w:t>
      </w:r>
      <w:r w:rsidR="00C31652">
        <w:rPr>
          <w:sz w:val="24"/>
          <w:szCs w:val="24"/>
        </w:rPr>
        <w:t>.</w:t>
      </w:r>
      <w:r w:rsidR="0028005A">
        <w:rPr>
          <w:sz w:val="24"/>
          <w:szCs w:val="24"/>
        </w:rPr>
        <w:t xml:space="preserve"> Vyhlašovatel má právo </w:t>
      </w:r>
      <w:r w:rsidR="0028005A" w:rsidRPr="00177AF9">
        <w:rPr>
          <w:sz w:val="24"/>
          <w:szCs w:val="24"/>
        </w:rPr>
        <w:t>neposkytovat náhradu nákladů, které uchazeč vynaloží na účast ve veřejné soutěži.</w:t>
      </w:r>
    </w:p>
    <w:p w14:paraId="7D417D7F" w14:textId="258DC00B" w:rsidR="00200478" w:rsidRPr="00450C8B" w:rsidRDefault="00ED7D78" w:rsidP="00377B85">
      <w:pPr>
        <w:tabs>
          <w:tab w:val="left" w:pos="1134"/>
          <w:tab w:val="left" w:pos="34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Přijetím nabídky není nájemní smlouva uzavřena, v případě pozdějšího neuzavření nájemní smlouvy z důvodu na straně vybraného navrhovatele však tento navrhovatel odpovídá vyhlašov</w:t>
      </w:r>
      <w:r w:rsidR="00E93E89">
        <w:rPr>
          <w:sz w:val="24"/>
          <w:szCs w:val="24"/>
        </w:rPr>
        <w:t>a</w:t>
      </w:r>
      <w:r>
        <w:rPr>
          <w:sz w:val="24"/>
          <w:szCs w:val="24"/>
        </w:rPr>
        <w:t>teli za způsobenou škodu.</w:t>
      </w:r>
    </w:p>
    <w:p w14:paraId="54786C3E" w14:textId="77777777" w:rsidR="00450C8B" w:rsidRPr="004921B1" w:rsidRDefault="00450C8B" w:rsidP="00377B85">
      <w:pPr>
        <w:tabs>
          <w:tab w:val="left" w:pos="1134"/>
          <w:tab w:val="left" w:pos="3402"/>
        </w:tabs>
        <w:spacing w:line="240" w:lineRule="auto"/>
        <w:contextualSpacing/>
        <w:jc w:val="both"/>
        <w:rPr>
          <w:bCs/>
          <w:sz w:val="24"/>
          <w:szCs w:val="24"/>
        </w:rPr>
      </w:pPr>
    </w:p>
    <w:p w14:paraId="741AF458" w14:textId="0D1382E6" w:rsidR="00436815" w:rsidRPr="00CD5A1D" w:rsidRDefault="00436815" w:rsidP="00377B85">
      <w:pPr>
        <w:tabs>
          <w:tab w:val="left" w:pos="1134"/>
          <w:tab w:val="left" w:pos="3402"/>
        </w:tabs>
        <w:spacing w:line="240" w:lineRule="auto"/>
        <w:contextualSpacing/>
        <w:jc w:val="both"/>
        <w:rPr>
          <w:b/>
          <w:i/>
          <w:iCs/>
          <w:sz w:val="24"/>
          <w:szCs w:val="24"/>
        </w:rPr>
      </w:pPr>
      <w:r w:rsidRPr="00CD5A1D">
        <w:rPr>
          <w:b/>
          <w:i/>
          <w:iCs/>
          <w:sz w:val="24"/>
          <w:szCs w:val="24"/>
        </w:rPr>
        <w:t>Přílohy:</w:t>
      </w:r>
    </w:p>
    <w:p w14:paraId="45AA7FBA" w14:textId="4BA22FF3" w:rsidR="00436815" w:rsidRPr="004921B1" w:rsidRDefault="00436815" w:rsidP="004921B1">
      <w:pPr>
        <w:pStyle w:val="Odstavecseseznamem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4921B1">
        <w:rPr>
          <w:bCs/>
          <w:sz w:val="24"/>
          <w:szCs w:val="24"/>
        </w:rPr>
        <w:t>návrh smlouvy</w:t>
      </w:r>
    </w:p>
    <w:p w14:paraId="7769FE14" w14:textId="02F81FD9" w:rsidR="00B66AAF" w:rsidRPr="004921B1" w:rsidRDefault="00B66AAF" w:rsidP="004921B1">
      <w:pPr>
        <w:pStyle w:val="Odstavecseseznamem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</w:rPr>
      </w:pPr>
      <w:r w:rsidRPr="004921B1">
        <w:rPr>
          <w:bCs/>
          <w:sz w:val="24"/>
          <w:szCs w:val="24"/>
        </w:rPr>
        <w:t>situace</w:t>
      </w:r>
      <w:r w:rsidR="004921B1">
        <w:rPr>
          <w:bCs/>
          <w:sz w:val="24"/>
          <w:szCs w:val="24"/>
        </w:rPr>
        <w:t xml:space="preserve"> </w:t>
      </w:r>
      <w:r w:rsidR="00CD5A1D">
        <w:rPr>
          <w:bCs/>
          <w:sz w:val="24"/>
          <w:szCs w:val="24"/>
        </w:rPr>
        <w:t>dle</w:t>
      </w:r>
      <w:r w:rsidR="004921B1">
        <w:rPr>
          <w:bCs/>
          <w:sz w:val="24"/>
          <w:szCs w:val="24"/>
        </w:rPr>
        <w:t xml:space="preserve"> projektov</w:t>
      </w:r>
      <w:r w:rsidR="00CD5A1D">
        <w:rPr>
          <w:bCs/>
          <w:sz w:val="24"/>
          <w:szCs w:val="24"/>
        </w:rPr>
        <w:t>é</w:t>
      </w:r>
      <w:r w:rsidR="004921B1">
        <w:rPr>
          <w:bCs/>
          <w:sz w:val="24"/>
          <w:szCs w:val="24"/>
        </w:rPr>
        <w:t xml:space="preserve"> dokumentace</w:t>
      </w:r>
    </w:p>
    <w:p w14:paraId="24688864" w14:textId="77777777" w:rsidR="00436815" w:rsidRDefault="00436815" w:rsidP="004921B1">
      <w:pPr>
        <w:spacing w:line="240" w:lineRule="auto"/>
        <w:ind w:left="567"/>
        <w:contextualSpacing/>
        <w:jc w:val="both"/>
        <w:rPr>
          <w:b/>
          <w:sz w:val="24"/>
          <w:szCs w:val="24"/>
        </w:rPr>
      </w:pPr>
    </w:p>
    <w:p w14:paraId="2ADD7126" w14:textId="7BB294D0" w:rsidR="00E77485" w:rsidRDefault="00CD5B58" w:rsidP="00377B85">
      <w:pPr>
        <w:tabs>
          <w:tab w:val="left" w:pos="1134"/>
          <w:tab w:val="left" w:pos="3402"/>
        </w:tabs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77485">
        <w:rPr>
          <w:b/>
          <w:sz w:val="24"/>
          <w:szCs w:val="24"/>
        </w:rPr>
        <w:t>a Wellness Kuřim s.</w:t>
      </w:r>
      <w:r w:rsidR="00E93E89">
        <w:rPr>
          <w:b/>
          <w:sz w:val="24"/>
          <w:szCs w:val="24"/>
        </w:rPr>
        <w:t xml:space="preserve"> </w:t>
      </w:r>
      <w:r w:rsidR="00E77485">
        <w:rPr>
          <w:b/>
          <w:sz w:val="24"/>
          <w:szCs w:val="24"/>
        </w:rPr>
        <w:t>r.</w:t>
      </w:r>
      <w:r w:rsidR="00E93E89">
        <w:rPr>
          <w:b/>
          <w:sz w:val="24"/>
          <w:szCs w:val="24"/>
        </w:rPr>
        <w:t xml:space="preserve"> </w:t>
      </w:r>
      <w:r w:rsidR="00E77485">
        <w:rPr>
          <w:b/>
          <w:sz w:val="24"/>
          <w:szCs w:val="24"/>
        </w:rPr>
        <w:t>o.</w:t>
      </w:r>
      <w:r w:rsidR="005E708C">
        <w:rPr>
          <w:b/>
          <w:sz w:val="24"/>
          <w:szCs w:val="24"/>
        </w:rPr>
        <w:t>, dne 2.</w:t>
      </w:r>
      <w:r w:rsidR="00E93E89">
        <w:rPr>
          <w:b/>
          <w:sz w:val="24"/>
          <w:szCs w:val="24"/>
        </w:rPr>
        <w:t>9</w:t>
      </w:r>
      <w:r w:rsidR="005E708C">
        <w:rPr>
          <w:b/>
          <w:sz w:val="24"/>
          <w:szCs w:val="24"/>
        </w:rPr>
        <w:t>.202</w:t>
      </w:r>
      <w:r w:rsidR="00E93E89">
        <w:rPr>
          <w:b/>
          <w:sz w:val="24"/>
          <w:szCs w:val="24"/>
        </w:rPr>
        <w:t>5</w:t>
      </w:r>
      <w:r w:rsidR="00E77485">
        <w:rPr>
          <w:b/>
          <w:sz w:val="24"/>
          <w:szCs w:val="24"/>
        </w:rPr>
        <w:t>:</w:t>
      </w:r>
    </w:p>
    <w:p w14:paraId="4B35F2D6" w14:textId="059AC624" w:rsidR="00200478" w:rsidRDefault="00E77485" w:rsidP="00377B85">
      <w:pPr>
        <w:tabs>
          <w:tab w:val="center" w:pos="1985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B1D847" w14:textId="01844498" w:rsidR="00E77485" w:rsidRPr="00E77485" w:rsidRDefault="00200478" w:rsidP="00377B85">
      <w:pPr>
        <w:tabs>
          <w:tab w:val="center" w:pos="1985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5A1D">
        <w:rPr>
          <w:sz w:val="24"/>
          <w:szCs w:val="24"/>
        </w:rPr>
        <w:tab/>
      </w:r>
      <w:r w:rsidR="00CD5A1D">
        <w:rPr>
          <w:sz w:val="24"/>
          <w:szCs w:val="24"/>
        </w:rPr>
        <w:tab/>
      </w:r>
      <w:r w:rsidR="00CD5A1D">
        <w:rPr>
          <w:sz w:val="24"/>
          <w:szCs w:val="24"/>
        </w:rPr>
        <w:tab/>
      </w:r>
      <w:r w:rsidR="00CD5A1D">
        <w:rPr>
          <w:sz w:val="24"/>
          <w:szCs w:val="24"/>
        </w:rPr>
        <w:tab/>
      </w:r>
      <w:r w:rsidR="00CD5A1D">
        <w:rPr>
          <w:sz w:val="24"/>
          <w:szCs w:val="24"/>
        </w:rPr>
        <w:tab/>
      </w:r>
      <w:r w:rsidR="00CD5A1D">
        <w:rPr>
          <w:sz w:val="24"/>
          <w:szCs w:val="24"/>
        </w:rPr>
        <w:tab/>
      </w:r>
      <w:r w:rsidR="00CD5A1D">
        <w:rPr>
          <w:sz w:val="24"/>
          <w:szCs w:val="24"/>
        </w:rPr>
        <w:tab/>
      </w:r>
      <w:r w:rsidR="00E77485">
        <w:rPr>
          <w:sz w:val="24"/>
          <w:szCs w:val="24"/>
        </w:rPr>
        <w:t>Jan Sojka</w:t>
      </w:r>
      <w:r>
        <w:rPr>
          <w:sz w:val="24"/>
          <w:szCs w:val="24"/>
        </w:rPr>
        <w:t xml:space="preserve">, </w:t>
      </w:r>
      <w:r w:rsidR="00E77485">
        <w:rPr>
          <w:sz w:val="24"/>
          <w:szCs w:val="24"/>
        </w:rPr>
        <w:t>jednatel</w:t>
      </w:r>
      <w:r w:rsidR="005E708C">
        <w:rPr>
          <w:sz w:val="24"/>
          <w:szCs w:val="24"/>
        </w:rPr>
        <w:t>, v.r.</w:t>
      </w:r>
    </w:p>
    <w:sectPr w:rsidR="00E77485" w:rsidRPr="00E77485" w:rsidSect="0099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3DA"/>
    <w:multiLevelType w:val="hybridMultilevel"/>
    <w:tmpl w:val="4E78A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E8F"/>
    <w:multiLevelType w:val="hybridMultilevel"/>
    <w:tmpl w:val="FE989BDA"/>
    <w:lvl w:ilvl="0" w:tplc="7F4C1B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3D4"/>
    <w:multiLevelType w:val="hybridMultilevel"/>
    <w:tmpl w:val="F4D8C700"/>
    <w:lvl w:ilvl="0" w:tplc="24ECC13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3CD0"/>
    <w:multiLevelType w:val="hybridMultilevel"/>
    <w:tmpl w:val="804E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236E"/>
    <w:multiLevelType w:val="hybridMultilevel"/>
    <w:tmpl w:val="EFAAF5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4A5B88"/>
    <w:multiLevelType w:val="hybridMultilevel"/>
    <w:tmpl w:val="F3C21656"/>
    <w:lvl w:ilvl="0" w:tplc="3E84C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1140">
    <w:abstractNumId w:val="1"/>
  </w:num>
  <w:num w:numId="2" w16cid:durableId="901256072">
    <w:abstractNumId w:val="2"/>
  </w:num>
  <w:num w:numId="3" w16cid:durableId="1381326990">
    <w:abstractNumId w:val="0"/>
  </w:num>
  <w:num w:numId="4" w16cid:durableId="1538855624">
    <w:abstractNumId w:val="3"/>
  </w:num>
  <w:num w:numId="5" w16cid:durableId="1558778610">
    <w:abstractNumId w:val="5"/>
  </w:num>
  <w:num w:numId="6" w16cid:durableId="22885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F0"/>
    <w:rsid w:val="00000648"/>
    <w:rsid w:val="000A1FC2"/>
    <w:rsid w:val="000A40CF"/>
    <w:rsid w:val="0012067C"/>
    <w:rsid w:val="001358CA"/>
    <w:rsid w:val="001407FE"/>
    <w:rsid w:val="00177AF9"/>
    <w:rsid w:val="00185AC3"/>
    <w:rsid w:val="001A2BBC"/>
    <w:rsid w:val="001E74DF"/>
    <w:rsid w:val="00200478"/>
    <w:rsid w:val="00204EA8"/>
    <w:rsid w:val="00207FD8"/>
    <w:rsid w:val="00277C88"/>
    <w:rsid w:val="0028005A"/>
    <w:rsid w:val="00354340"/>
    <w:rsid w:val="00377B85"/>
    <w:rsid w:val="00436815"/>
    <w:rsid w:val="00450C8B"/>
    <w:rsid w:val="004616BE"/>
    <w:rsid w:val="004622C7"/>
    <w:rsid w:val="00467844"/>
    <w:rsid w:val="004921B1"/>
    <w:rsid w:val="004C1E55"/>
    <w:rsid w:val="00546365"/>
    <w:rsid w:val="005A5EAD"/>
    <w:rsid w:val="005C54D2"/>
    <w:rsid w:val="005D5523"/>
    <w:rsid w:val="005E708C"/>
    <w:rsid w:val="00654168"/>
    <w:rsid w:val="006F111F"/>
    <w:rsid w:val="006F6C4F"/>
    <w:rsid w:val="007077BA"/>
    <w:rsid w:val="00720CE8"/>
    <w:rsid w:val="008C1F30"/>
    <w:rsid w:val="008E189D"/>
    <w:rsid w:val="008F4B2A"/>
    <w:rsid w:val="009434C3"/>
    <w:rsid w:val="00947779"/>
    <w:rsid w:val="00985984"/>
    <w:rsid w:val="00991556"/>
    <w:rsid w:val="009A272E"/>
    <w:rsid w:val="009D14D8"/>
    <w:rsid w:val="009D1D1F"/>
    <w:rsid w:val="00A62C83"/>
    <w:rsid w:val="00A974F0"/>
    <w:rsid w:val="00B56D31"/>
    <w:rsid w:val="00B66AAF"/>
    <w:rsid w:val="00B94B31"/>
    <w:rsid w:val="00BD1E35"/>
    <w:rsid w:val="00BE0E1D"/>
    <w:rsid w:val="00C26907"/>
    <w:rsid w:val="00C31127"/>
    <w:rsid w:val="00C31652"/>
    <w:rsid w:val="00CD5A1D"/>
    <w:rsid w:val="00CD5B58"/>
    <w:rsid w:val="00D26634"/>
    <w:rsid w:val="00D82969"/>
    <w:rsid w:val="00E77485"/>
    <w:rsid w:val="00E93E89"/>
    <w:rsid w:val="00ED0FC8"/>
    <w:rsid w:val="00ED7D78"/>
    <w:rsid w:val="00F00C1E"/>
    <w:rsid w:val="00F449A1"/>
    <w:rsid w:val="00FA2EA3"/>
    <w:rsid w:val="00FD414D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D68C"/>
  <w15:docId w15:val="{E34E4C75-8622-4AA9-9251-02047780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14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40CF"/>
    <w:pPr>
      <w:ind w:left="720"/>
      <w:contextualSpacing/>
    </w:pPr>
  </w:style>
  <w:style w:type="paragraph" w:customStyle="1" w:styleId="Default">
    <w:name w:val="Default"/>
    <w:rsid w:val="000A4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5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5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5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8C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46365"/>
    <w:pPr>
      <w:spacing w:after="0" w:line="240" w:lineRule="auto"/>
    </w:pPr>
  </w:style>
  <w:style w:type="character" w:customStyle="1" w:styleId="fontstyle01">
    <w:name w:val="fontstyle01"/>
    <w:basedOn w:val="Standardnpsmoodstavce"/>
    <w:rsid w:val="0028005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Mádl</dc:creator>
  <cp:keywords/>
  <dc:description/>
  <cp:lastModifiedBy>Jan Sojka</cp:lastModifiedBy>
  <cp:revision>16</cp:revision>
  <dcterms:created xsi:type="dcterms:W3CDTF">2024-01-26T08:14:00Z</dcterms:created>
  <dcterms:modified xsi:type="dcterms:W3CDTF">2025-09-02T08:59:00Z</dcterms:modified>
</cp:coreProperties>
</file>